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B51F82" w:rsidRDefault="00BE6662" w:rsidP="001503BF">
      <w:pPr>
        <w:widowControl w:val="0"/>
        <w:pBdr>
          <w:top w:val="nil"/>
          <w:left w:val="nil"/>
          <w:bottom w:val="nil"/>
          <w:right w:val="nil"/>
          <w:between w:val="nil"/>
        </w:pBdr>
        <w:tabs>
          <w:tab w:val="left" w:pos="567"/>
          <w:tab w:val="left" w:pos="851"/>
        </w:tabs>
        <w:jc w:val="both"/>
        <w:rPr>
          <w:rFonts w:ascii="Cambria" w:hAnsi="Cambria" w:cs="Arial"/>
          <w:caps/>
          <w:sz w:val="20"/>
        </w:rPr>
      </w:pPr>
      <w:bookmarkStart w:id="0" w:name="_GoBack"/>
      <w:bookmarkEnd w:id="0"/>
      <w:r w:rsidRPr="00B51F82">
        <w:rPr>
          <w:rFonts w:ascii="Cambria" w:hAnsi="Cambria" w:cs="Arial"/>
          <w:b/>
          <w:caps/>
          <w:sz w:val="20"/>
        </w:rPr>
        <w:t xml:space="preserve">Prekių pirkimo-pardavimo sutarties </w:t>
      </w:r>
      <w:r w:rsidRPr="00B51F82">
        <w:rPr>
          <w:rFonts w:ascii="Cambria" w:hAnsi="Cambria" w:cs="Arial"/>
          <w:b/>
          <w:bCs/>
          <w:caps/>
          <w:sz w:val="20"/>
        </w:rPr>
        <w:t>Specialiosios</w:t>
      </w:r>
      <w:r w:rsidRPr="00B51F82">
        <w:rPr>
          <w:rFonts w:ascii="Cambria" w:hAnsi="Cambria" w:cs="Arial"/>
          <w:b/>
          <w:caps/>
          <w:sz w:val="20"/>
        </w:rPr>
        <w:t xml:space="preserve"> sąlygos</w:t>
      </w:r>
    </w:p>
    <w:p w14:paraId="341BA3C7" w14:textId="77777777" w:rsidR="00216A88" w:rsidRPr="00B51F82"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503BF" w:rsidRPr="00B51F82" w14:paraId="341BA3CA" w14:textId="77777777">
        <w:tc>
          <w:tcPr>
            <w:tcW w:w="2448" w:type="dxa"/>
          </w:tcPr>
          <w:p w14:paraId="341BA3C8"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Sutarties pavadinimas</w:t>
            </w:r>
          </w:p>
        </w:tc>
        <w:tc>
          <w:tcPr>
            <w:tcW w:w="7110" w:type="dxa"/>
            <w:gridSpan w:val="3"/>
          </w:tcPr>
          <w:p w14:paraId="341BA3C9" w14:textId="42DF56C9" w:rsidR="00216A88" w:rsidRPr="00B51F82" w:rsidRDefault="00C17038" w:rsidP="001503BF">
            <w:pPr>
              <w:jc w:val="both"/>
              <w:rPr>
                <w:rFonts w:ascii="Cambria" w:hAnsi="Cambria" w:cs="Arial"/>
                <w:b/>
                <w:kern w:val="2"/>
                <w:sz w:val="20"/>
              </w:rPr>
            </w:pPr>
            <w:r w:rsidRPr="00B51F82">
              <w:rPr>
                <w:rFonts w:ascii="Cambria" w:hAnsi="Cambria"/>
                <w:b/>
                <w:bCs/>
                <w:sz w:val="20"/>
              </w:rPr>
              <w:t>ORTODONTINIŲ MEDŽIAGŲ IR PRIEMONIŲ</w:t>
            </w:r>
            <w:r w:rsidR="002B7475" w:rsidRPr="00B51F82">
              <w:rPr>
                <w:rFonts w:ascii="Cambria" w:hAnsi="Cambria"/>
                <w:b/>
                <w:bCs/>
                <w:sz w:val="20"/>
              </w:rPr>
              <w:t xml:space="preserve"> </w:t>
            </w:r>
            <w:r w:rsidR="00370815" w:rsidRPr="00B51F82">
              <w:rPr>
                <w:rFonts w:ascii="Cambria" w:hAnsi="Cambria"/>
                <w:b/>
                <w:bCs/>
                <w:sz w:val="20"/>
              </w:rPr>
              <w:t>VIEŠOJO PIRKIMO–PARDAVIMO SUTARTIS</w:t>
            </w:r>
          </w:p>
        </w:tc>
      </w:tr>
      <w:tr w:rsidR="00216A88" w:rsidRPr="00B51F82" w14:paraId="341BA3CF" w14:textId="77777777">
        <w:tc>
          <w:tcPr>
            <w:tcW w:w="2448" w:type="dxa"/>
          </w:tcPr>
          <w:p w14:paraId="341BA3CB"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Sutarties data</w:t>
            </w:r>
          </w:p>
        </w:tc>
        <w:tc>
          <w:tcPr>
            <w:tcW w:w="2177" w:type="dxa"/>
          </w:tcPr>
          <w:p w14:paraId="341BA3CC" w14:textId="77777777" w:rsidR="00216A88" w:rsidRPr="00B51F82" w:rsidRDefault="00216A88" w:rsidP="001503BF">
            <w:pPr>
              <w:jc w:val="both"/>
              <w:rPr>
                <w:rFonts w:ascii="Cambria" w:hAnsi="Cambria" w:cs="Arial"/>
                <w:kern w:val="2"/>
                <w:sz w:val="20"/>
              </w:rPr>
            </w:pPr>
          </w:p>
        </w:tc>
        <w:tc>
          <w:tcPr>
            <w:tcW w:w="2362" w:type="dxa"/>
          </w:tcPr>
          <w:p w14:paraId="341BA3CD"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Sutarties numeris</w:t>
            </w:r>
          </w:p>
        </w:tc>
        <w:tc>
          <w:tcPr>
            <w:tcW w:w="2571" w:type="dxa"/>
          </w:tcPr>
          <w:p w14:paraId="341BA3CE" w14:textId="77777777" w:rsidR="00216A88" w:rsidRPr="00B51F82" w:rsidRDefault="00216A88" w:rsidP="001503BF">
            <w:pPr>
              <w:jc w:val="both"/>
              <w:rPr>
                <w:rFonts w:ascii="Cambria" w:hAnsi="Cambria" w:cs="Arial"/>
                <w:kern w:val="2"/>
                <w:sz w:val="20"/>
              </w:rPr>
            </w:pPr>
          </w:p>
        </w:tc>
      </w:tr>
    </w:tbl>
    <w:p w14:paraId="341BA3D0" w14:textId="77777777" w:rsidR="00216A88" w:rsidRPr="00B51F82"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503BF" w:rsidRPr="00B51F82" w14:paraId="341BA3D2" w14:textId="77777777">
        <w:tc>
          <w:tcPr>
            <w:tcW w:w="9558" w:type="dxa"/>
            <w:gridSpan w:val="3"/>
          </w:tcPr>
          <w:p w14:paraId="341BA3D1"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1. SUTARTIES ŠALYS</w:t>
            </w:r>
          </w:p>
        </w:tc>
      </w:tr>
      <w:tr w:rsidR="001503BF" w:rsidRPr="00B51F82" w14:paraId="341BA3DA" w14:textId="77777777">
        <w:tc>
          <w:tcPr>
            <w:tcW w:w="2808" w:type="dxa"/>
            <w:vMerge w:val="restart"/>
          </w:tcPr>
          <w:p w14:paraId="341BA3D3" w14:textId="77777777" w:rsidR="00216A88" w:rsidRPr="00B51F82" w:rsidRDefault="00216A88" w:rsidP="001503BF">
            <w:pPr>
              <w:jc w:val="both"/>
              <w:rPr>
                <w:rFonts w:ascii="Cambria" w:hAnsi="Cambria" w:cs="Arial"/>
                <w:b/>
                <w:bCs/>
                <w:kern w:val="2"/>
                <w:sz w:val="20"/>
              </w:rPr>
            </w:pPr>
          </w:p>
          <w:p w14:paraId="341BA3D4" w14:textId="77777777" w:rsidR="00216A88" w:rsidRPr="00B51F82" w:rsidRDefault="00216A88" w:rsidP="001503BF">
            <w:pPr>
              <w:jc w:val="both"/>
              <w:rPr>
                <w:rFonts w:ascii="Cambria" w:hAnsi="Cambria" w:cs="Arial"/>
                <w:b/>
                <w:bCs/>
                <w:kern w:val="2"/>
                <w:sz w:val="20"/>
              </w:rPr>
            </w:pPr>
          </w:p>
          <w:p w14:paraId="341BA3D5" w14:textId="77777777" w:rsidR="00216A88" w:rsidRPr="00B51F82" w:rsidRDefault="00216A88" w:rsidP="001503BF">
            <w:pPr>
              <w:jc w:val="both"/>
              <w:rPr>
                <w:rFonts w:ascii="Cambria" w:hAnsi="Cambria" w:cs="Arial"/>
                <w:b/>
                <w:bCs/>
                <w:kern w:val="2"/>
                <w:sz w:val="20"/>
              </w:rPr>
            </w:pPr>
          </w:p>
          <w:p w14:paraId="341BA3D6" w14:textId="77777777" w:rsidR="00216A88" w:rsidRPr="00B51F82" w:rsidRDefault="00216A88" w:rsidP="001503BF">
            <w:pPr>
              <w:jc w:val="both"/>
              <w:rPr>
                <w:rFonts w:ascii="Cambria" w:hAnsi="Cambria" w:cs="Arial"/>
                <w:b/>
                <w:bCs/>
                <w:kern w:val="2"/>
                <w:sz w:val="20"/>
              </w:rPr>
            </w:pPr>
          </w:p>
          <w:p w14:paraId="341BA3D7"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1.1. Pirkėjas</w:t>
            </w:r>
          </w:p>
        </w:tc>
        <w:tc>
          <w:tcPr>
            <w:tcW w:w="3240" w:type="dxa"/>
          </w:tcPr>
          <w:p w14:paraId="341BA3D8" w14:textId="77777777" w:rsidR="00216A88" w:rsidRPr="00B51F82" w:rsidRDefault="00BE6662" w:rsidP="001503BF">
            <w:pPr>
              <w:jc w:val="both"/>
              <w:rPr>
                <w:rFonts w:ascii="Cambria" w:hAnsi="Cambria" w:cs="Arial"/>
                <w:kern w:val="2"/>
                <w:sz w:val="20"/>
              </w:rPr>
            </w:pPr>
            <w:r w:rsidRPr="00B51F82">
              <w:rPr>
                <w:rFonts w:ascii="Cambria" w:hAnsi="Cambria" w:cs="Arial"/>
                <w:kern w:val="2"/>
                <w:sz w:val="20"/>
              </w:rPr>
              <w:t>1.1.1. Pavadinimas</w:t>
            </w:r>
          </w:p>
        </w:tc>
        <w:tc>
          <w:tcPr>
            <w:tcW w:w="3510" w:type="dxa"/>
          </w:tcPr>
          <w:p w14:paraId="341BA3D9" w14:textId="77777777" w:rsidR="00216A88" w:rsidRPr="00B51F82" w:rsidRDefault="00057F90" w:rsidP="001503BF">
            <w:pPr>
              <w:jc w:val="both"/>
              <w:rPr>
                <w:rFonts w:ascii="Cambria" w:hAnsi="Cambria" w:cs="Arial"/>
                <w:kern w:val="2"/>
                <w:sz w:val="20"/>
              </w:rPr>
            </w:pPr>
            <w:r w:rsidRPr="00B51F82">
              <w:rPr>
                <w:rFonts w:ascii="Cambria" w:hAnsi="Cambria"/>
                <w:sz w:val="20"/>
              </w:rPr>
              <w:t>Lietuvos sveikatos mokslų universiteto ligoninė Kauno klinikos</w:t>
            </w:r>
          </w:p>
        </w:tc>
      </w:tr>
      <w:tr w:rsidR="001503BF" w:rsidRPr="00B51F82" w14:paraId="341BA3DE" w14:textId="77777777">
        <w:tc>
          <w:tcPr>
            <w:tcW w:w="2808" w:type="dxa"/>
            <w:vMerge/>
          </w:tcPr>
          <w:p w14:paraId="341BA3DB" w14:textId="77777777" w:rsidR="00216A88" w:rsidRPr="00B51F82" w:rsidRDefault="00216A88" w:rsidP="001503BF">
            <w:pPr>
              <w:jc w:val="both"/>
              <w:rPr>
                <w:rFonts w:ascii="Cambria" w:hAnsi="Cambria" w:cs="Arial"/>
                <w:kern w:val="2"/>
                <w:sz w:val="20"/>
              </w:rPr>
            </w:pPr>
          </w:p>
        </w:tc>
        <w:tc>
          <w:tcPr>
            <w:tcW w:w="3240" w:type="dxa"/>
          </w:tcPr>
          <w:p w14:paraId="341BA3DC" w14:textId="77777777" w:rsidR="00216A88" w:rsidRPr="00B51F82" w:rsidRDefault="00BE6662" w:rsidP="001503BF">
            <w:pPr>
              <w:jc w:val="both"/>
              <w:rPr>
                <w:rFonts w:ascii="Cambria" w:hAnsi="Cambria" w:cs="Arial"/>
                <w:kern w:val="2"/>
                <w:sz w:val="20"/>
              </w:rPr>
            </w:pPr>
            <w:r w:rsidRPr="00B51F82">
              <w:rPr>
                <w:rFonts w:ascii="Cambria" w:hAnsi="Cambria" w:cs="Arial"/>
                <w:kern w:val="2"/>
                <w:sz w:val="20"/>
              </w:rPr>
              <w:t>1.1.2. Juridinio asmens kodas</w:t>
            </w:r>
          </w:p>
        </w:tc>
        <w:tc>
          <w:tcPr>
            <w:tcW w:w="3510" w:type="dxa"/>
          </w:tcPr>
          <w:p w14:paraId="341BA3DD" w14:textId="77777777" w:rsidR="00216A88" w:rsidRPr="00B51F82" w:rsidRDefault="00057F90" w:rsidP="001503BF">
            <w:pPr>
              <w:tabs>
                <w:tab w:val="left" w:pos="977"/>
              </w:tabs>
              <w:jc w:val="both"/>
              <w:rPr>
                <w:rFonts w:ascii="Cambria" w:hAnsi="Cambria" w:cs="Arial"/>
                <w:kern w:val="2"/>
                <w:sz w:val="20"/>
              </w:rPr>
            </w:pPr>
            <w:r w:rsidRPr="00B51F82">
              <w:rPr>
                <w:rFonts w:ascii="Cambria" w:hAnsi="Cambria"/>
                <w:sz w:val="20"/>
                <w:shd w:val="clear" w:color="auto" w:fill="FFFFFF"/>
              </w:rPr>
              <w:t>135163499</w:t>
            </w:r>
          </w:p>
        </w:tc>
      </w:tr>
      <w:tr w:rsidR="001503BF" w:rsidRPr="00B51F82" w14:paraId="341BA3E2" w14:textId="77777777">
        <w:tc>
          <w:tcPr>
            <w:tcW w:w="2808" w:type="dxa"/>
            <w:vMerge/>
          </w:tcPr>
          <w:p w14:paraId="341BA3DF" w14:textId="77777777" w:rsidR="00057F90" w:rsidRPr="00B51F82" w:rsidRDefault="00057F90" w:rsidP="001503BF">
            <w:pPr>
              <w:jc w:val="both"/>
              <w:rPr>
                <w:rFonts w:ascii="Cambria" w:hAnsi="Cambria" w:cs="Arial"/>
                <w:kern w:val="2"/>
                <w:sz w:val="20"/>
              </w:rPr>
            </w:pPr>
          </w:p>
        </w:tc>
        <w:tc>
          <w:tcPr>
            <w:tcW w:w="3240" w:type="dxa"/>
          </w:tcPr>
          <w:p w14:paraId="341BA3E0" w14:textId="77777777" w:rsidR="00057F90" w:rsidRPr="00B51F82" w:rsidRDefault="00057F90" w:rsidP="001503BF">
            <w:pPr>
              <w:jc w:val="both"/>
              <w:rPr>
                <w:rFonts w:ascii="Cambria" w:hAnsi="Cambria" w:cs="Arial"/>
                <w:kern w:val="2"/>
                <w:sz w:val="20"/>
              </w:rPr>
            </w:pPr>
            <w:r w:rsidRPr="00B51F82">
              <w:rPr>
                <w:rFonts w:ascii="Cambria" w:hAnsi="Cambria" w:cs="Arial"/>
                <w:kern w:val="2"/>
                <w:sz w:val="20"/>
              </w:rPr>
              <w:t>1.1.3. Adresas</w:t>
            </w:r>
          </w:p>
        </w:tc>
        <w:tc>
          <w:tcPr>
            <w:tcW w:w="3510" w:type="dxa"/>
          </w:tcPr>
          <w:p w14:paraId="341BA3E1" w14:textId="77777777" w:rsidR="00057F90" w:rsidRPr="00B51F82" w:rsidRDefault="00057F90" w:rsidP="001503BF">
            <w:pPr>
              <w:jc w:val="both"/>
              <w:rPr>
                <w:rFonts w:ascii="Cambria" w:hAnsi="Cambria"/>
                <w:kern w:val="2"/>
                <w:sz w:val="20"/>
              </w:rPr>
            </w:pPr>
            <w:r w:rsidRPr="00B51F82">
              <w:rPr>
                <w:rFonts w:ascii="Cambria" w:hAnsi="Cambria"/>
                <w:sz w:val="20"/>
                <w:shd w:val="clear" w:color="auto" w:fill="FFFFFF"/>
              </w:rPr>
              <w:t>Eivenių g. 2</w:t>
            </w:r>
            <w:r w:rsidRPr="00B51F82">
              <w:rPr>
                <w:rFonts w:ascii="Cambria" w:hAnsi="Cambria"/>
                <w:sz w:val="20"/>
              </w:rPr>
              <w:t>, LT-</w:t>
            </w:r>
            <w:r w:rsidRPr="00B51F82">
              <w:rPr>
                <w:rFonts w:ascii="Cambria" w:hAnsi="Cambria"/>
                <w:sz w:val="20"/>
                <w:shd w:val="clear" w:color="auto" w:fill="FFFFFF"/>
              </w:rPr>
              <w:t>50161</w:t>
            </w:r>
            <w:r w:rsidRPr="00B51F82">
              <w:rPr>
                <w:rFonts w:ascii="Cambria" w:hAnsi="Cambria"/>
                <w:sz w:val="20"/>
              </w:rPr>
              <w:t xml:space="preserve"> Kaunas</w:t>
            </w:r>
          </w:p>
        </w:tc>
      </w:tr>
      <w:tr w:rsidR="001503BF" w:rsidRPr="00B51F82" w14:paraId="341BA3E6" w14:textId="77777777">
        <w:tc>
          <w:tcPr>
            <w:tcW w:w="2808" w:type="dxa"/>
            <w:vMerge/>
          </w:tcPr>
          <w:p w14:paraId="341BA3E3" w14:textId="77777777" w:rsidR="00057F90" w:rsidRPr="00B51F82" w:rsidRDefault="00057F90" w:rsidP="001503BF">
            <w:pPr>
              <w:jc w:val="both"/>
              <w:rPr>
                <w:rFonts w:ascii="Cambria" w:hAnsi="Cambria" w:cs="Arial"/>
                <w:kern w:val="2"/>
                <w:sz w:val="20"/>
              </w:rPr>
            </w:pPr>
          </w:p>
        </w:tc>
        <w:tc>
          <w:tcPr>
            <w:tcW w:w="3240" w:type="dxa"/>
          </w:tcPr>
          <w:p w14:paraId="341BA3E4" w14:textId="77777777" w:rsidR="00057F90" w:rsidRPr="00B51F82" w:rsidRDefault="00057F90" w:rsidP="001503BF">
            <w:pPr>
              <w:jc w:val="both"/>
              <w:rPr>
                <w:rFonts w:ascii="Cambria" w:hAnsi="Cambria" w:cs="Arial"/>
                <w:kern w:val="2"/>
                <w:sz w:val="20"/>
              </w:rPr>
            </w:pPr>
            <w:r w:rsidRPr="00B51F82">
              <w:rPr>
                <w:rFonts w:ascii="Cambria" w:hAnsi="Cambria" w:cs="Arial"/>
                <w:kern w:val="2"/>
                <w:sz w:val="20"/>
              </w:rPr>
              <w:t>1.1.4. PVM mokėtojo kodas</w:t>
            </w:r>
          </w:p>
        </w:tc>
        <w:tc>
          <w:tcPr>
            <w:tcW w:w="3510" w:type="dxa"/>
          </w:tcPr>
          <w:p w14:paraId="341BA3E5" w14:textId="77777777" w:rsidR="00057F90" w:rsidRPr="00B51F82" w:rsidRDefault="00057F90" w:rsidP="001503BF">
            <w:pPr>
              <w:tabs>
                <w:tab w:val="left" w:pos="538"/>
              </w:tabs>
              <w:jc w:val="both"/>
              <w:rPr>
                <w:rFonts w:ascii="Cambria" w:hAnsi="Cambria" w:cs="Arial"/>
                <w:kern w:val="2"/>
                <w:sz w:val="20"/>
              </w:rPr>
            </w:pPr>
            <w:r w:rsidRPr="00B51F82">
              <w:rPr>
                <w:rFonts w:ascii="Cambria" w:hAnsi="Cambria"/>
                <w:sz w:val="20"/>
              </w:rPr>
              <w:t>LT351634917</w:t>
            </w:r>
          </w:p>
        </w:tc>
      </w:tr>
      <w:tr w:rsidR="001503BF" w:rsidRPr="00B51F82" w14:paraId="341BA3EB" w14:textId="77777777">
        <w:tc>
          <w:tcPr>
            <w:tcW w:w="2808" w:type="dxa"/>
            <w:vMerge/>
          </w:tcPr>
          <w:p w14:paraId="341BA3E7" w14:textId="77777777" w:rsidR="00057F90" w:rsidRPr="00B51F82" w:rsidRDefault="00057F90" w:rsidP="001503BF">
            <w:pPr>
              <w:jc w:val="both"/>
              <w:rPr>
                <w:rFonts w:ascii="Cambria" w:hAnsi="Cambria" w:cs="Arial"/>
                <w:kern w:val="2"/>
                <w:sz w:val="20"/>
              </w:rPr>
            </w:pPr>
          </w:p>
        </w:tc>
        <w:tc>
          <w:tcPr>
            <w:tcW w:w="3240" w:type="dxa"/>
          </w:tcPr>
          <w:p w14:paraId="341BA3E8" w14:textId="77777777" w:rsidR="00057F90" w:rsidRPr="00B51F82" w:rsidRDefault="00057F90" w:rsidP="001503BF">
            <w:pPr>
              <w:jc w:val="both"/>
              <w:rPr>
                <w:rFonts w:ascii="Cambria" w:hAnsi="Cambria" w:cs="Arial"/>
                <w:kern w:val="2"/>
                <w:sz w:val="20"/>
              </w:rPr>
            </w:pPr>
            <w:r w:rsidRPr="00B51F82">
              <w:rPr>
                <w:rFonts w:ascii="Cambria" w:hAnsi="Cambria" w:cs="Arial"/>
                <w:kern w:val="2"/>
                <w:sz w:val="20"/>
              </w:rPr>
              <w:t>1.1.5. Atsiskaitomoji sąskaita</w:t>
            </w:r>
          </w:p>
        </w:tc>
        <w:tc>
          <w:tcPr>
            <w:tcW w:w="3510" w:type="dxa"/>
          </w:tcPr>
          <w:p w14:paraId="341BA3E9" w14:textId="77777777" w:rsidR="00057F90" w:rsidRPr="00B51F82" w:rsidRDefault="00057F90" w:rsidP="001503BF">
            <w:pPr>
              <w:jc w:val="both"/>
              <w:rPr>
                <w:rFonts w:ascii="Cambria" w:hAnsi="Cambria"/>
                <w:sz w:val="20"/>
              </w:rPr>
            </w:pPr>
            <w:proofErr w:type="spellStart"/>
            <w:r w:rsidRPr="00B51F82">
              <w:rPr>
                <w:rFonts w:ascii="Cambria" w:hAnsi="Cambria"/>
                <w:sz w:val="20"/>
              </w:rPr>
              <w:t>A.s</w:t>
            </w:r>
            <w:proofErr w:type="spellEnd"/>
            <w:r w:rsidRPr="00B51F82">
              <w:rPr>
                <w:rFonts w:ascii="Cambria" w:hAnsi="Cambria"/>
                <w:sz w:val="20"/>
              </w:rPr>
              <w:t>. LT21 7300 0100 0222 6410</w:t>
            </w:r>
          </w:p>
          <w:p w14:paraId="341BA3EA" w14:textId="77777777" w:rsidR="00057F90" w:rsidRPr="00B51F82" w:rsidRDefault="00057F90" w:rsidP="001503BF">
            <w:pPr>
              <w:jc w:val="both"/>
              <w:rPr>
                <w:rFonts w:ascii="Cambria" w:hAnsi="Cambria"/>
                <w:kern w:val="2"/>
                <w:sz w:val="20"/>
              </w:rPr>
            </w:pPr>
          </w:p>
        </w:tc>
      </w:tr>
      <w:tr w:rsidR="001503BF" w:rsidRPr="00B51F82" w14:paraId="341BA3EF" w14:textId="77777777">
        <w:tc>
          <w:tcPr>
            <w:tcW w:w="2808" w:type="dxa"/>
            <w:vMerge/>
          </w:tcPr>
          <w:p w14:paraId="341BA3EC" w14:textId="77777777" w:rsidR="00057F90" w:rsidRPr="00B51F82" w:rsidRDefault="00057F90" w:rsidP="001503BF">
            <w:pPr>
              <w:jc w:val="both"/>
              <w:rPr>
                <w:rFonts w:ascii="Cambria" w:hAnsi="Cambria" w:cs="Arial"/>
                <w:kern w:val="2"/>
                <w:sz w:val="20"/>
              </w:rPr>
            </w:pPr>
          </w:p>
        </w:tc>
        <w:tc>
          <w:tcPr>
            <w:tcW w:w="3240" w:type="dxa"/>
          </w:tcPr>
          <w:p w14:paraId="341BA3ED" w14:textId="77777777" w:rsidR="00057F90" w:rsidRPr="00B51F82" w:rsidRDefault="00057F90" w:rsidP="001503BF">
            <w:pPr>
              <w:jc w:val="both"/>
              <w:rPr>
                <w:rFonts w:ascii="Cambria" w:hAnsi="Cambria" w:cs="Arial"/>
                <w:kern w:val="2"/>
                <w:sz w:val="20"/>
              </w:rPr>
            </w:pPr>
            <w:r w:rsidRPr="00B51F82">
              <w:rPr>
                <w:rFonts w:ascii="Cambria" w:hAnsi="Cambria" w:cs="Arial"/>
                <w:kern w:val="2"/>
                <w:sz w:val="20"/>
              </w:rPr>
              <w:t>1.1.6. Bankas, banko kodas</w:t>
            </w:r>
          </w:p>
        </w:tc>
        <w:tc>
          <w:tcPr>
            <w:tcW w:w="3510" w:type="dxa"/>
          </w:tcPr>
          <w:p w14:paraId="341BA3EE" w14:textId="06B11486" w:rsidR="00057F90" w:rsidRPr="00B51F82" w:rsidRDefault="00057F90" w:rsidP="001503BF">
            <w:pPr>
              <w:tabs>
                <w:tab w:val="left" w:pos="338"/>
              </w:tabs>
              <w:jc w:val="both"/>
              <w:rPr>
                <w:rFonts w:ascii="Cambria" w:hAnsi="Cambria" w:cs="Arial"/>
                <w:kern w:val="2"/>
                <w:sz w:val="20"/>
              </w:rPr>
            </w:pPr>
            <w:r w:rsidRPr="00B51F82">
              <w:rPr>
                <w:rFonts w:ascii="Cambria" w:hAnsi="Cambria"/>
                <w:sz w:val="20"/>
              </w:rPr>
              <w:t>73000</w:t>
            </w:r>
          </w:p>
        </w:tc>
      </w:tr>
      <w:tr w:rsidR="001503BF" w:rsidRPr="00B51F82" w14:paraId="341BA3F3" w14:textId="77777777">
        <w:tc>
          <w:tcPr>
            <w:tcW w:w="2808" w:type="dxa"/>
            <w:vMerge/>
          </w:tcPr>
          <w:p w14:paraId="341BA3F0" w14:textId="77777777" w:rsidR="00057F90" w:rsidRPr="00B51F82" w:rsidRDefault="00057F90" w:rsidP="001503BF">
            <w:pPr>
              <w:jc w:val="both"/>
              <w:rPr>
                <w:rFonts w:ascii="Cambria" w:hAnsi="Cambria" w:cs="Arial"/>
                <w:kern w:val="2"/>
                <w:sz w:val="20"/>
              </w:rPr>
            </w:pPr>
          </w:p>
        </w:tc>
        <w:tc>
          <w:tcPr>
            <w:tcW w:w="3240" w:type="dxa"/>
          </w:tcPr>
          <w:p w14:paraId="341BA3F1" w14:textId="77777777" w:rsidR="00057F90" w:rsidRPr="00B51F82" w:rsidRDefault="00057F90" w:rsidP="001503BF">
            <w:pPr>
              <w:jc w:val="both"/>
              <w:rPr>
                <w:rFonts w:ascii="Cambria" w:hAnsi="Cambria" w:cs="Arial"/>
                <w:kern w:val="2"/>
                <w:sz w:val="20"/>
              </w:rPr>
            </w:pPr>
            <w:r w:rsidRPr="00B51F82">
              <w:rPr>
                <w:rFonts w:ascii="Cambria" w:hAnsi="Cambria" w:cs="Arial"/>
                <w:kern w:val="2"/>
                <w:sz w:val="20"/>
              </w:rPr>
              <w:t>1.1.7. Telefonas</w:t>
            </w:r>
          </w:p>
        </w:tc>
        <w:tc>
          <w:tcPr>
            <w:tcW w:w="3510" w:type="dxa"/>
          </w:tcPr>
          <w:p w14:paraId="341BA3F2" w14:textId="747FC405" w:rsidR="00057F90" w:rsidRPr="00B51F82" w:rsidRDefault="00085D5F" w:rsidP="001503BF">
            <w:pPr>
              <w:jc w:val="both"/>
              <w:rPr>
                <w:rFonts w:ascii="Cambria" w:hAnsi="Cambria" w:cs="Arial"/>
                <w:kern w:val="2"/>
                <w:sz w:val="20"/>
              </w:rPr>
            </w:pPr>
            <w:r w:rsidRPr="00B51F82">
              <w:rPr>
                <w:rFonts w:ascii="Cambria" w:hAnsi="Cambria" w:cs="Arial"/>
                <w:kern w:val="2"/>
                <w:sz w:val="20"/>
              </w:rPr>
              <w:t xml:space="preserve">+370 </w:t>
            </w:r>
            <w:r w:rsidR="00057F90" w:rsidRPr="00B51F82">
              <w:rPr>
                <w:rFonts w:ascii="Cambria" w:hAnsi="Cambria" w:cs="Arial"/>
                <w:kern w:val="2"/>
                <w:sz w:val="20"/>
              </w:rPr>
              <w:t>37 326975</w:t>
            </w:r>
          </w:p>
        </w:tc>
      </w:tr>
      <w:tr w:rsidR="001503BF" w:rsidRPr="00B51F82" w14:paraId="341BA3F7" w14:textId="77777777">
        <w:tc>
          <w:tcPr>
            <w:tcW w:w="2808" w:type="dxa"/>
            <w:vMerge/>
          </w:tcPr>
          <w:p w14:paraId="341BA3F4" w14:textId="77777777" w:rsidR="00057F90" w:rsidRPr="00B51F82" w:rsidRDefault="00057F90" w:rsidP="001503BF">
            <w:pPr>
              <w:jc w:val="both"/>
              <w:rPr>
                <w:rFonts w:ascii="Cambria" w:hAnsi="Cambria" w:cs="Arial"/>
                <w:kern w:val="2"/>
                <w:sz w:val="20"/>
              </w:rPr>
            </w:pPr>
          </w:p>
        </w:tc>
        <w:tc>
          <w:tcPr>
            <w:tcW w:w="3240" w:type="dxa"/>
          </w:tcPr>
          <w:p w14:paraId="341BA3F5" w14:textId="77777777" w:rsidR="00057F90" w:rsidRPr="00B51F82" w:rsidRDefault="00057F90" w:rsidP="001503BF">
            <w:pPr>
              <w:jc w:val="both"/>
              <w:rPr>
                <w:rFonts w:ascii="Cambria" w:hAnsi="Cambria" w:cs="Arial"/>
                <w:kern w:val="2"/>
                <w:sz w:val="20"/>
              </w:rPr>
            </w:pPr>
            <w:r w:rsidRPr="00B51F82">
              <w:rPr>
                <w:rFonts w:ascii="Cambria" w:hAnsi="Cambria" w:cs="Arial"/>
                <w:kern w:val="2"/>
                <w:sz w:val="20"/>
              </w:rPr>
              <w:t>1.1.8. El. paštas</w:t>
            </w:r>
          </w:p>
        </w:tc>
        <w:tc>
          <w:tcPr>
            <w:tcW w:w="3510" w:type="dxa"/>
          </w:tcPr>
          <w:p w14:paraId="341BA3F6" w14:textId="77777777" w:rsidR="00057F90" w:rsidRPr="00B51F82" w:rsidRDefault="00057F90" w:rsidP="001503BF">
            <w:pPr>
              <w:jc w:val="both"/>
              <w:rPr>
                <w:rFonts w:ascii="Cambria" w:hAnsi="Cambria" w:cs="Arial"/>
                <w:kern w:val="2"/>
                <w:sz w:val="20"/>
              </w:rPr>
            </w:pPr>
            <w:r w:rsidRPr="00B51F82">
              <w:rPr>
                <w:rFonts w:ascii="Cambria" w:hAnsi="Cambria" w:cs="Arial"/>
                <w:kern w:val="2"/>
                <w:sz w:val="20"/>
              </w:rPr>
              <w:t>rastine</w:t>
            </w:r>
            <w:r w:rsidRPr="00B51F82">
              <w:rPr>
                <w:rFonts w:ascii="Cambria" w:hAnsi="Cambria" w:cs="Arial"/>
                <w:kern w:val="2"/>
                <w:sz w:val="20"/>
                <w:lang w:val="en-US"/>
              </w:rPr>
              <w:t>@</w:t>
            </w:r>
            <w:proofErr w:type="spellStart"/>
            <w:r w:rsidRPr="00B51F82">
              <w:rPr>
                <w:rFonts w:ascii="Cambria" w:hAnsi="Cambria" w:cs="Arial"/>
                <w:kern w:val="2"/>
                <w:sz w:val="20"/>
                <w:lang w:val="en-US"/>
              </w:rPr>
              <w:t>kaunoklinikos.lt</w:t>
            </w:r>
            <w:proofErr w:type="spellEnd"/>
          </w:p>
        </w:tc>
      </w:tr>
      <w:tr w:rsidR="001503BF" w:rsidRPr="00B51F82" w14:paraId="341BA3FB" w14:textId="77777777">
        <w:tc>
          <w:tcPr>
            <w:tcW w:w="2808" w:type="dxa"/>
            <w:vMerge/>
          </w:tcPr>
          <w:p w14:paraId="341BA3F8" w14:textId="77777777" w:rsidR="002B7475" w:rsidRPr="00B51F82" w:rsidRDefault="002B7475" w:rsidP="001503BF">
            <w:pPr>
              <w:jc w:val="both"/>
              <w:rPr>
                <w:rFonts w:ascii="Cambria" w:hAnsi="Cambria" w:cs="Arial"/>
                <w:kern w:val="2"/>
                <w:sz w:val="20"/>
              </w:rPr>
            </w:pPr>
          </w:p>
        </w:tc>
        <w:tc>
          <w:tcPr>
            <w:tcW w:w="3240" w:type="dxa"/>
          </w:tcPr>
          <w:p w14:paraId="341BA3F9" w14:textId="77777777" w:rsidR="002B7475" w:rsidRPr="00B51F82" w:rsidRDefault="002B7475" w:rsidP="001503BF">
            <w:pPr>
              <w:jc w:val="both"/>
              <w:rPr>
                <w:rFonts w:ascii="Cambria" w:hAnsi="Cambria" w:cs="Arial"/>
                <w:kern w:val="2"/>
                <w:sz w:val="20"/>
              </w:rPr>
            </w:pPr>
            <w:r w:rsidRPr="00B51F82">
              <w:rPr>
                <w:rFonts w:ascii="Cambria" w:hAnsi="Cambria" w:cs="Arial"/>
                <w:kern w:val="2"/>
                <w:sz w:val="20"/>
              </w:rPr>
              <w:t>1.1.9. Šalies atstovas</w:t>
            </w:r>
          </w:p>
        </w:tc>
        <w:tc>
          <w:tcPr>
            <w:tcW w:w="3510" w:type="dxa"/>
          </w:tcPr>
          <w:p w14:paraId="341BA3FA" w14:textId="0491A83F" w:rsidR="002B7475" w:rsidRPr="00B51F82" w:rsidRDefault="002B7475" w:rsidP="001503BF">
            <w:pPr>
              <w:jc w:val="both"/>
              <w:rPr>
                <w:rFonts w:ascii="Cambria" w:hAnsi="Cambria" w:cs="Arial"/>
                <w:kern w:val="2"/>
                <w:sz w:val="20"/>
              </w:rPr>
            </w:pPr>
            <w:r w:rsidRPr="00B51F82">
              <w:rPr>
                <w:rFonts w:ascii="Cambria" w:hAnsi="Cambria"/>
                <w:sz w:val="20"/>
              </w:rPr>
              <w:t>Generalinis direktorius prof. habil. dr. Renaldas Jurkevičius</w:t>
            </w:r>
          </w:p>
        </w:tc>
      </w:tr>
      <w:tr w:rsidR="001503BF" w:rsidRPr="00B51F82" w14:paraId="341BA3FF" w14:textId="77777777">
        <w:tc>
          <w:tcPr>
            <w:tcW w:w="2808" w:type="dxa"/>
            <w:vMerge/>
          </w:tcPr>
          <w:p w14:paraId="341BA3FC" w14:textId="77777777" w:rsidR="002B7475" w:rsidRPr="00B51F82" w:rsidRDefault="002B7475" w:rsidP="001503BF">
            <w:pPr>
              <w:jc w:val="both"/>
              <w:rPr>
                <w:rFonts w:ascii="Cambria" w:hAnsi="Cambria" w:cs="Arial"/>
                <w:kern w:val="2"/>
                <w:sz w:val="20"/>
              </w:rPr>
            </w:pPr>
          </w:p>
        </w:tc>
        <w:tc>
          <w:tcPr>
            <w:tcW w:w="3240" w:type="dxa"/>
          </w:tcPr>
          <w:p w14:paraId="341BA3FD" w14:textId="77777777" w:rsidR="002B7475" w:rsidRPr="00B51F82" w:rsidRDefault="002B7475" w:rsidP="001503BF">
            <w:pPr>
              <w:jc w:val="both"/>
              <w:rPr>
                <w:rFonts w:ascii="Cambria" w:hAnsi="Cambria" w:cs="Arial"/>
                <w:kern w:val="2"/>
                <w:sz w:val="20"/>
              </w:rPr>
            </w:pPr>
            <w:r w:rsidRPr="00B51F82">
              <w:rPr>
                <w:rFonts w:ascii="Cambria" w:hAnsi="Cambria" w:cs="Arial"/>
                <w:kern w:val="2"/>
                <w:sz w:val="20"/>
              </w:rPr>
              <w:t>1.1.10. Atstovavimo pagrindas</w:t>
            </w:r>
          </w:p>
        </w:tc>
        <w:tc>
          <w:tcPr>
            <w:tcW w:w="3510" w:type="dxa"/>
          </w:tcPr>
          <w:p w14:paraId="341BA3FE" w14:textId="32DA1DD9" w:rsidR="002B7475" w:rsidRPr="00B51F82" w:rsidRDefault="002B7475" w:rsidP="001503BF">
            <w:pPr>
              <w:jc w:val="both"/>
              <w:rPr>
                <w:rFonts w:ascii="Cambria" w:hAnsi="Cambria" w:cs="Arial"/>
                <w:kern w:val="2"/>
                <w:sz w:val="20"/>
              </w:rPr>
            </w:pPr>
            <w:r w:rsidRPr="00B51F82">
              <w:rPr>
                <w:rFonts w:ascii="Cambria" w:hAnsi="Cambria" w:cs="Arial"/>
                <w:kern w:val="2"/>
                <w:sz w:val="20"/>
              </w:rPr>
              <w:t>Įstatų pagrindu</w:t>
            </w:r>
          </w:p>
        </w:tc>
      </w:tr>
      <w:tr w:rsidR="001503BF" w:rsidRPr="00B51F82" w14:paraId="341BA408" w14:textId="77777777">
        <w:tc>
          <w:tcPr>
            <w:tcW w:w="2808" w:type="dxa"/>
            <w:vMerge w:val="restart"/>
          </w:tcPr>
          <w:p w14:paraId="341BA400" w14:textId="77777777" w:rsidR="00057F90" w:rsidRPr="00B51F82" w:rsidRDefault="00057F90" w:rsidP="001503BF">
            <w:pPr>
              <w:jc w:val="both"/>
              <w:rPr>
                <w:rFonts w:ascii="Cambria" w:hAnsi="Cambria" w:cs="Arial"/>
                <w:b/>
                <w:bCs/>
                <w:kern w:val="2"/>
                <w:sz w:val="20"/>
              </w:rPr>
            </w:pPr>
          </w:p>
          <w:p w14:paraId="341BA401" w14:textId="77777777" w:rsidR="00057F90" w:rsidRPr="00B51F82" w:rsidRDefault="00057F90" w:rsidP="001503BF">
            <w:pPr>
              <w:jc w:val="both"/>
              <w:rPr>
                <w:rFonts w:ascii="Cambria" w:hAnsi="Cambria" w:cs="Arial"/>
                <w:b/>
                <w:bCs/>
                <w:kern w:val="2"/>
                <w:sz w:val="20"/>
              </w:rPr>
            </w:pPr>
          </w:p>
          <w:p w14:paraId="341BA402" w14:textId="77777777" w:rsidR="00057F90" w:rsidRPr="00B51F82" w:rsidRDefault="00057F90" w:rsidP="001503BF">
            <w:pPr>
              <w:jc w:val="both"/>
              <w:rPr>
                <w:rFonts w:ascii="Cambria" w:hAnsi="Cambria" w:cs="Arial"/>
                <w:b/>
                <w:bCs/>
                <w:kern w:val="2"/>
                <w:sz w:val="20"/>
              </w:rPr>
            </w:pPr>
          </w:p>
          <w:p w14:paraId="341BA403" w14:textId="77777777" w:rsidR="00057F90" w:rsidRPr="00B51F82" w:rsidRDefault="00057F90" w:rsidP="001503BF">
            <w:pPr>
              <w:jc w:val="both"/>
              <w:rPr>
                <w:rFonts w:ascii="Cambria" w:hAnsi="Cambria" w:cs="Arial"/>
                <w:b/>
                <w:bCs/>
                <w:kern w:val="2"/>
                <w:sz w:val="20"/>
              </w:rPr>
            </w:pPr>
            <w:r w:rsidRPr="00B51F82">
              <w:rPr>
                <w:rFonts w:ascii="Cambria" w:hAnsi="Cambria" w:cs="Arial"/>
                <w:b/>
                <w:bCs/>
                <w:kern w:val="2"/>
                <w:sz w:val="20"/>
              </w:rPr>
              <w:t>1.2. Tiekėjas</w:t>
            </w:r>
          </w:p>
          <w:p w14:paraId="3CA1F1F4" w14:textId="77777777" w:rsidR="00C368A4" w:rsidRPr="00B51F82" w:rsidRDefault="00C368A4" w:rsidP="001503BF">
            <w:pPr>
              <w:jc w:val="both"/>
              <w:rPr>
                <w:rFonts w:ascii="Cambria" w:hAnsi="Cambria"/>
                <w:kern w:val="2"/>
                <w:sz w:val="20"/>
              </w:rPr>
            </w:pPr>
            <w:r w:rsidRPr="00B51F82">
              <w:rPr>
                <w:rFonts w:ascii="Cambria" w:hAnsi="Cambria"/>
                <w:kern w:val="2"/>
                <w:sz w:val="20"/>
              </w:rPr>
              <w:t>(jei Tiekėjas yra fizinis asmuo, skiltys atitinkamai pakoreguojamos.</w:t>
            </w:r>
          </w:p>
          <w:p w14:paraId="2BCBFFCC" w14:textId="77777777" w:rsidR="00C368A4" w:rsidRPr="00B51F82" w:rsidRDefault="00C368A4" w:rsidP="001503BF">
            <w:pPr>
              <w:jc w:val="both"/>
              <w:rPr>
                <w:rFonts w:ascii="Cambria" w:hAnsi="Cambria"/>
                <w:kern w:val="2"/>
                <w:sz w:val="20"/>
              </w:rPr>
            </w:pPr>
            <w:r w:rsidRPr="00B51F82">
              <w:rPr>
                <w:rFonts w:ascii="Cambria" w:hAnsi="Cambria"/>
                <w:kern w:val="2"/>
                <w:sz w:val="20"/>
              </w:rPr>
              <w:t>Jei Tiekėjas yra tiekėjų grupė, skiltys pildomos įterpiant kiekvieno grupės nario informaciją)</w:t>
            </w:r>
          </w:p>
          <w:p w14:paraId="341BA405" w14:textId="77777777" w:rsidR="00057F90" w:rsidRPr="00B51F82" w:rsidRDefault="00057F90" w:rsidP="001503BF">
            <w:pPr>
              <w:jc w:val="both"/>
              <w:rPr>
                <w:rFonts w:ascii="Cambria" w:hAnsi="Cambria" w:cs="Arial"/>
                <w:b/>
                <w:bCs/>
                <w:kern w:val="2"/>
                <w:sz w:val="20"/>
              </w:rPr>
            </w:pPr>
          </w:p>
        </w:tc>
        <w:tc>
          <w:tcPr>
            <w:tcW w:w="3240" w:type="dxa"/>
          </w:tcPr>
          <w:p w14:paraId="341BA406" w14:textId="77777777" w:rsidR="00057F90" w:rsidRPr="00B51F82" w:rsidRDefault="00057F90" w:rsidP="001503BF">
            <w:pPr>
              <w:jc w:val="both"/>
              <w:rPr>
                <w:rFonts w:ascii="Cambria" w:hAnsi="Cambria" w:cs="Arial"/>
                <w:kern w:val="2"/>
                <w:sz w:val="20"/>
              </w:rPr>
            </w:pPr>
            <w:r w:rsidRPr="00B51F82">
              <w:rPr>
                <w:rFonts w:ascii="Cambria" w:hAnsi="Cambria" w:cs="Arial"/>
                <w:kern w:val="2"/>
                <w:sz w:val="20"/>
              </w:rPr>
              <w:t>1.2.1. Pavadinimas</w:t>
            </w:r>
          </w:p>
        </w:tc>
        <w:tc>
          <w:tcPr>
            <w:tcW w:w="3510" w:type="dxa"/>
          </w:tcPr>
          <w:p w14:paraId="341BA407" w14:textId="77777777" w:rsidR="00057F90" w:rsidRPr="00B51F82" w:rsidRDefault="00057F90" w:rsidP="001503BF">
            <w:pPr>
              <w:jc w:val="both"/>
              <w:rPr>
                <w:rFonts w:ascii="Cambria" w:hAnsi="Cambria" w:cs="Arial"/>
                <w:kern w:val="2"/>
                <w:sz w:val="20"/>
              </w:rPr>
            </w:pPr>
          </w:p>
        </w:tc>
      </w:tr>
      <w:tr w:rsidR="001503BF" w:rsidRPr="00B51F82" w14:paraId="341BA40C" w14:textId="77777777">
        <w:tc>
          <w:tcPr>
            <w:tcW w:w="2808" w:type="dxa"/>
            <w:vMerge/>
          </w:tcPr>
          <w:p w14:paraId="341BA409" w14:textId="77777777" w:rsidR="00057F90" w:rsidRPr="00B51F82" w:rsidRDefault="00057F90" w:rsidP="001503BF">
            <w:pPr>
              <w:jc w:val="both"/>
              <w:rPr>
                <w:rFonts w:ascii="Cambria" w:hAnsi="Cambria" w:cs="Arial"/>
                <w:b/>
                <w:bCs/>
                <w:kern w:val="2"/>
                <w:sz w:val="20"/>
              </w:rPr>
            </w:pPr>
          </w:p>
        </w:tc>
        <w:tc>
          <w:tcPr>
            <w:tcW w:w="3240" w:type="dxa"/>
          </w:tcPr>
          <w:p w14:paraId="341BA40A" w14:textId="77777777" w:rsidR="00057F90" w:rsidRPr="00B51F82" w:rsidRDefault="00057F90" w:rsidP="001503BF">
            <w:pPr>
              <w:jc w:val="both"/>
              <w:rPr>
                <w:rFonts w:ascii="Cambria" w:hAnsi="Cambria" w:cs="Arial"/>
                <w:kern w:val="2"/>
                <w:sz w:val="20"/>
              </w:rPr>
            </w:pPr>
            <w:r w:rsidRPr="00B51F82">
              <w:rPr>
                <w:rFonts w:ascii="Cambria" w:hAnsi="Cambria" w:cs="Arial"/>
                <w:kern w:val="2"/>
                <w:sz w:val="20"/>
              </w:rPr>
              <w:t>1.2.2. Juridinio asmens kodas</w:t>
            </w:r>
          </w:p>
        </w:tc>
        <w:tc>
          <w:tcPr>
            <w:tcW w:w="3510" w:type="dxa"/>
          </w:tcPr>
          <w:p w14:paraId="341BA40B" w14:textId="77777777" w:rsidR="00057F90" w:rsidRPr="00B51F82" w:rsidRDefault="00057F90" w:rsidP="001503BF">
            <w:pPr>
              <w:jc w:val="both"/>
              <w:rPr>
                <w:rFonts w:ascii="Cambria" w:hAnsi="Cambria" w:cs="Arial"/>
                <w:kern w:val="2"/>
                <w:sz w:val="20"/>
              </w:rPr>
            </w:pPr>
          </w:p>
        </w:tc>
      </w:tr>
      <w:tr w:rsidR="001503BF" w:rsidRPr="00B51F82" w14:paraId="341BA410" w14:textId="77777777">
        <w:tc>
          <w:tcPr>
            <w:tcW w:w="2808" w:type="dxa"/>
            <w:vMerge/>
          </w:tcPr>
          <w:p w14:paraId="341BA40D" w14:textId="77777777" w:rsidR="00057F90" w:rsidRPr="00B51F82" w:rsidRDefault="00057F90" w:rsidP="001503BF">
            <w:pPr>
              <w:jc w:val="both"/>
              <w:rPr>
                <w:rFonts w:ascii="Cambria" w:hAnsi="Cambria" w:cs="Arial"/>
                <w:b/>
                <w:bCs/>
                <w:kern w:val="2"/>
                <w:sz w:val="20"/>
              </w:rPr>
            </w:pPr>
          </w:p>
        </w:tc>
        <w:tc>
          <w:tcPr>
            <w:tcW w:w="3240" w:type="dxa"/>
          </w:tcPr>
          <w:p w14:paraId="341BA40E" w14:textId="77777777" w:rsidR="00057F90" w:rsidRPr="00B51F82" w:rsidRDefault="00057F90" w:rsidP="001503BF">
            <w:pPr>
              <w:jc w:val="both"/>
              <w:rPr>
                <w:rFonts w:ascii="Cambria" w:hAnsi="Cambria" w:cs="Arial"/>
                <w:kern w:val="2"/>
                <w:sz w:val="20"/>
              </w:rPr>
            </w:pPr>
            <w:r w:rsidRPr="00B51F82">
              <w:rPr>
                <w:rFonts w:ascii="Cambria" w:hAnsi="Cambria" w:cs="Arial"/>
                <w:kern w:val="2"/>
                <w:sz w:val="20"/>
              </w:rPr>
              <w:t>1.2.3. Adresas</w:t>
            </w:r>
          </w:p>
        </w:tc>
        <w:tc>
          <w:tcPr>
            <w:tcW w:w="3510" w:type="dxa"/>
          </w:tcPr>
          <w:p w14:paraId="341BA40F" w14:textId="77777777" w:rsidR="00057F90" w:rsidRPr="00B51F82" w:rsidRDefault="00057F90" w:rsidP="001503BF">
            <w:pPr>
              <w:jc w:val="both"/>
              <w:rPr>
                <w:rFonts w:ascii="Cambria" w:hAnsi="Cambria" w:cs="Arial"/>
                <w:kern w:val="2"/>
                <w:sz w:val="20"/>
              </w:rPr>
            </w:pPr>
          </w:p>
        </w:tc>
      </w:tr>
      <w:tr w:rsidR="001503BF" w:rsidRPr="00B51F82" w14:paraId="341BA414" w14:textId="77777777">
        <w:tc>
          <w:tcPr>
            <w:tcW w:w="2808" w:type="dxa"/>
            <w:vMerge/>
          </w:tcPr>
          <w:p w14:paraId="341BA411" w14:textId="77777777" w:rsidR="00057F90" w:rsidRPr="00B51F82" w:rsidRDefault="00057F90" w:rsidP="001503BF">
            <w:pPr>
              <w:jc w:val="both"/>
              <w:rPr>
                <w:rFonts w:ascii="Cambria" w:hAnsi="Cambria" w:cs="Arial"/>
                <w:b/>
                <w:bCs/>
                <w:kern w:val="2"/>
                <w:sz w:val="20"/>
              </w:rPr>
            </w:pPr>
          </w:p>
        </w:tc>
        <w:tc>
          <w:tcPr>
            <w:tcW w:w="3240" w:type="dxa"/>
          </w:tcPr>
          <w:p w14:paraId="341BA412" w14:textId="77777777" w:rsidR="00057F90" w:rsidRPr="00B51F82" w:rsidRDefault="00057F90" w:rsidP="001503BF">
            <w:pPr>
              <w:jc w:val="both"/>
              <w:rPr>
                <w:rFonts w:ascii="Cambria" w:hAnsi="Cambria" w:cs="Arial"/>
                <w:kern w:val="2"/>
                <w:sz w:val="20"/>
              </w:rPr>
            </w:pPr>
            <w:r w:rsidRPr="00B51F82">
              <w:rPr>
                <w:rFonts w:ascii="Cambria" w:hAnsi="Cambria" w:cs="Arial"/>
                <w:kern w:val="2"/>
                <w:sz w:val="20"/>
              </w:rPr>
              <w:t>1.2.4. PVM mokėtojo kodas</w:t>
            </w:r>
          </w:p>
        </w:tc>
        <w:tc>
          <w:tcPr>
            <w:tcW w:w="3510" w:type="dxa"/>
          </w:tcPr>
          <w:p w14:paraId="341BA413" w14:textId="77777777" w:rsidR="00057F90" w:rsidRPr="00B51F82" w:rsidRDefault="00057F90" w:rsidP="001503BF">
            <w:pPr>
              <w:jc w:val="both"/>
              <w:rPr>
                <w:rFonts w:ascii="Cambria" w:hAnsi="Cambria" w:cs="Arial"/>
                <w:kern w:val="2"/>
                <w:sz w:val="20"/>
              </w:rPr>
            </w:pPr>
          </w:p>
        </w:tc>
      </w:tr>
      <w:tr w:rsidR="001503BF" w:rsidRPr="00B51F82" w14:paraId="341BA418" w14:textId="77777777">
        <w:tc>
          <w:tcPr>
            <w:tcW w:w="2808" w:type="dxa"/>
            <w:vMerge/>
          </w:tcPr>
          <w:p w14:paraId="341BA415" w14:textId="77777777" w:rsidR="00057F90" w:rsidRPr="00B51F82" w:rsidRDefault="00057F90" w:rsidP="001503BF">
            <w:pPr>
              <w:jc w:val="both"/>
              <w:rPr>
                <w:rFonts w:ascii="Cambria" w:hAnsi="Cambria" w:cs="Arial"/>
                <w:b/>
                <w:bCs/>
                <w:kern w:val="2"/>
                <w:sz w:val="20"/>
              </w:rPr>
            </w:pPr>
          </w:p>
        </w:tc>
        <w:tc>
          <w:tcPr>
            <w:tcW w:w="3240" w:type="dxa"/>
          </w:tcPr>
          <w:p w14:paraId="341BA416" w14:textId="77777777" w:rsidR="00057F90" w:rsidRPr="00B51F82" w:rsidRDefault="00057F90" w:rsidP="001503BF">
            <w:pPr>
              <w:jc w:val="both"/>
              <w:rPr>
                <w:rFonts w:ascii="Cambria" w:hAnsi="Cambria" w:cs="Arial"/>
                <w:kern w:val="2"/>
                <w:sz w:val="20"/>
              </w:rPr>
            </w:pPr>
            <w:r w:rsidRPr="00B51F82">
              <w:rPr>
                <w:rFonts w:ascii="Cambria" w:hAnsi="Cambria" w:cs="Arial"/>
                <w:kern w:val="2"/>
                <w:sz w:val="20"/>
              </w:rPr>
              <w:t>1.2.5. Atsiskaitomoji sąskaita</w:t>
            </w:r>
          </w:p>
        </w:tc>
        <w:tc>
          <w:tcPr>
            <w:tcW w:w="3510" w:type="dxa"/>
          </w:tcPr>
          <w:p w14:paraId="341BA417" w14:textId="77777777" w:rsidR="00057F90" w:rsidRPr="00B51F82" w:rsidRDefault="00057F90" w:rsidP="001503BF">
            <w:pPr>
              <w:jc w:val="both"/>
              <w:rPr>
                <w:rFonts w:ascii="Cambria" w:hAnsi="Cambria" w:cs="Arial"/>
                <w:kern w:val="2"/>
                <w:sz w:val="20"/>
              </w:rPr>
            </w:pPr>
          </w:p>
        </w:tc>
      </w:tr>
      <w:tr w:rsidR="001503BF" w:rsidRPr="00B51F82" w14:paraId="341BA41C" w14:textId="77777777">
        <w:tc>
          <w:tcPr>
            <w:tcW w:w="2808" w:type="dxa"/>
            <w:vMerge/>
          </w:tcPr>
          <w:p w14:paraId="341BA419" w14:textId="77777777" w:rsidR="00057F90" w:rsidRPr="00B51F82" w:rsidRDefault="00057F90" w:rsidP="001503BF">
            <w:pPr>
              <w:jc w:val="both"/>
              <w:rPr>
                <w:rFonts w:ascii="Cambria" w:hAnsi="Cambria" w:cs="Arial"/>
                <w:b/>
                <w:bCs/>
                <w:kern w:val="2"/>
                <w:sz w:val="20"/>
              </w:rPr>
            </w:pPr>
          </w:p>
        </w:tc>
        <w:tc>
          <w:tcPr>
            <w:tcW w:w="3240" w:type="dxa"/>
          </w:tcPr>
          <w:p w14:paraId="341BA41A" w14:textId="77777777" w:rsidR="00057F90" w:rsidRPr="00B51F82" w:rsidRDefault="00057F90" w:rsidP="001503BF">
            <w:pPr>
              <w:jc w:val="both"/>
              <w:rPr>
                <w:rFonts w:ascii="Cambria" w:hAnsi="Cambria" w:cs="Arial"/>
                <w:kern w:val="2"/>
                <w:sz w:val="20"/>
              </w:rPr>
            </w:pPr>
            <w:r w:rsidRPr="00B51F82">
              <w:rPr>
                <w:rFonts w:ascii="Cambria" w:hAnsi="Cambria" w:cs="Arial"/>
                <w:kern w:val="2"/>
                <w:sz w:val="20"/>
              </w:rPr>
              <w:t>1.2.6. Bankas, banko kodas</w:t>
            </w:r>
          </w:p>
        </w:tc>
        <w:tc>
          <w:tcPr>
            <w:tcW w:w="3510" w:type="dxa"/>
          </w:tcPr>
          <w:p w14:paraId="341BA41B" w14:textId="77777777" w:rsidR="00057F90" w:rsidRPr="00B51F82" w:rsidRDefault="00057F90" w:rsidP="001503BF">
            <w:pPr>
              <w:jc w:val="both"/>
              <w:rPr>
                <w:rFonts w:ascii="Cambria" w:hAnsi="Cambria" w:cs="Arial"/>
                <w:kern w:val="2"/>
                <w:sz w:val="20"/>
              </w:rPr>
            </w:pPr>
          </w:p>
        </w:tc>
      </w:tr>
      <w:tr w:rsidR="001503BF" w:rsidRPr="00B51F82" w14:paraId="341BA420" w14:textId="77777777">
        <w:tc>
          <w:tcPr>
            <w:tcW w:w="2808" w:type="dxa"/>
            <w:vMerge/>
          </w:tcPr>
          <w:p w14:paraId="341BA41D" w14:textId="77777777" w:rsidR="00057F90" w:rsidRPr="00B51F82" w:rsidRDefault="00057F90" w:rsidP="001503BF">
            <w:pPr>
              <w:jc w:val="both"/>
              <w:rPr>
                <w:rFonts w:ascii="Cambria" w:hAnsi="Cambria" w:cs="Arial"/>
                <w:b/>
                <w:bCs/>
                <w:kern w:val="2"/>
                <w:sz w:val="20"/>
              </w:rPr>
            </w:pPr>
          </w:p>
        </w:tc>
        <w:tc>
          <w:tcPr>
            <w:tcW w:w="3240" w:type="dxa"/>
          </w:tcPr>
          <w:p w14:paraId="341BA41E" w14:textId="77777777" w:rsidR="00057F90" w:rsidRPr="00B51F82" w:rsidRDefault="00057F90" w:rsidP="001503BF">
            <w:pPr>
              <w:jc w:val="both"/>
              <w:rPr>
                <w:rFonts w:ascii="Cambria" w:hAnsi="Cambria" w:cs="Arial"/>
                <w:kern w:val="2"/>
                <w:sz w:val="20"/>
              </w:rPr>
            </w:pPr>
            <w:r w:rsidRPr="00B51F82">
              <w:rPr>
                <w:rFonts w:ascii="Cambria" w:hAnsi="Cambria" w:cs="Arial"/>
                <w:kern w:val="2"/>
                <w:sz w:val="20"/>
              </w:rPr>
              <w:t>1.2.7. Telefonas</w:t>
            </w:r>
          </w:p>
        </w:tc>
        <w:tc>
          <w:tcPr>
            <w:tcW w:w="3510" w:type="dxa"/>
          </w:tcPr>
          <w:p w14:paraId="341BA41F" w14:textId="77777777" w:rsidR="00057F90" w:rsidRPr="00B51F82" w:rsidRDefault="00057F90" w:rsidP="001503BF">
            <w:pPr>
              <w:jc w:val="both"/>
              <w:rPr>
                <w:rFonts w:ascii="Cambria" w:hAnsi="Cambria" w:cs="Arial"/>
                <w:kern w:val="2"/>
                <w:sz w:val="20"/>
              </w:rPr>
            </w:pPr>
          </w:p>
        </w:tc>
      </w:tr>
      <w:tr w:rsidR="001503BF" w:rsidRPr="00B51F82" w14:paraId="341BA424" w14:textId="77777777">
        <w:tc>
          <w:tcPr>
            <w:tcW w:w="2808" w:type="dxa"/>
            <w:vMerge/>
          </w:tcPr>
          <w:p w14:paraId="341BA421" w14:textId="77777777" w:rsidR="00057F90" w:rsidRPr="00B51F82" w:rsidRDefault="00057F90" w:rsidP="001503BF">
            <w:pPr>
              <w:jc w:val="both"/>
              <w:rPr>
                <w:rFonts w:ascii="Cambria" w:hAnsi="Cambria" w:cs="Arial"/>
                <w:b/>
                <w:bCs/>
                <w:kern w:val="2"/>
                <w:sz w:val="20"/>
              </w:rPr>
            </w:pPr>
          </w:p>
        </w:tc>
        <w:tc>
          <w:tcPr>
            <w:tcW w:w="3240" w:type="dxa"/>
          </w:tcPr>
          <w:p w14:paraId="341BA422" w14:textId="77777777" w:rsidR="00057F90" w:rsidRPr="00B51F82" w:rsidRDefault="00057F90" w:rsidP="001503BF">
            <w:pPr>
              <w:jc w:val="both"/>
              <w:rPr>
                <w:rFonts w:ascii="Cambria" w:hAnsi="Cambria" w:cs="Arial"/>
                <w:kern w:val="2"/>
                <w:sz w:val="20"/>
              </w:rPr>
            </w:pPr>
            <w:r w:rsidRPr="00B51F82">
              <w:rPr>
                <w:rFonts w:ascii="Cambria" w:hAnsi="Cambria" w:cs="Arial"/>
                <w:kern w:val="2"/>
                <w:sz w:val="20"/>
              </w:rPr>
              <w:t>1.2.8. El. paštas</w:t>
            </w:r>
          </w:p>
        </w:tc>
        <w:tc>
          <w:tcPr>
            <w:tcW w:w="3510" w:type="dxa"/>
          </w:tcPr>
          <w:p w14:paraId="341BA423" w14:textId="77777777" w:rsidR="00057F90" w:rsidRPr="00B51F82" w:rsidRDefault="00057F90" w:rsidP="001503BF">
            <w:pPr>
              <w:jc w:val="both"/>
              <w:rPr>
                <w:rFonts w:ascii="Cambria" w:hAnsi="Cambria" w:cs="Arial"/>
                <w:kern w:val="2"/>
                <w:sz w:val="20"/>
              </w:rPr>
            </w:pPr>
          </w:p>
        </w:tc>
      </w:tr>
      <w:tr w:rsidR="001503BF" w:rsidRPr="00B51F82" w14:paraId="341BA428" w14:textId="77777777">
        <w:tc>
          <w:tcPr>
            <w:tcW w:w="2808" w:type="dxa"/>
            <w:vMerge/>
          </w:tcPr>
          <w:p w14:paraId="341BA425" w14:textId="77777777" w:rsidR="00057F90" w:rsidRPr="00B51F82" w:rsidRDefault="00057F90" w:rsidP="001503BF">
            <w:pPr>
              <w:jc w:val="both"/>
              <w:rPr>
                <w:rFonts w:ascii="Cambria" w:hAnsi="Cambria" w:cs="Arial"/>
                <w:b/>
                <w:bCs/>
                <w:kern w:val="2"/>
                <w:sz w:val="20"/>
              </w:rPr>
            </w:pPr>
          </w:p>
        </w:tc>
        <w:tc>
          <w:tcPr>
            <w:tcW w:w="3240" w:type="dxa"/>
          </w:tcPr>
          <w:p w14:paraId="341BA426" w14:textId="77777777" w:rsidR="00057F90" w:rsidRPr="00B51F82" w:rsidRDefault="00057F90" w:rsidP="001503BF">
            <w:pPr>
              <w:jc w:val="both"/>
              <w:rPr>
                <w:rFonts w:ascii="Cambria" w:hAnsi="Cambria" w:cs="Arial"/>
                <w:kern w:val="2"/>
                <w:sz w:val="20"/>
              </w:rPr>
            </w:pPr>
            <w:r w:rsidRPr="00B51F82">
              <w:rPr>
                <w:rFonts w:ascii="Cambria" w:hAnsi="Cambria" w:cs="Arial"/>
                <w:kern w:val="2"/>
                <w:sz w:val="20"/>
              </w:rPr>
              <w:t>1.2.9. Šalies atstovas</w:t>
            </w:r>
          </w:p>
        </w:tc>
        <w:tc>
          <w:tcPr>
            <w:tcW w:w="3510" w:type="dxa"/>
          </w:tcPr>
          <w:p w14:paraId="341BA427" w14:textId="77777777" w:rsidR="00057F90" w:rsidRPr="00B51F82" w:rsidRDefault="00057F90" w:rsidP="001503BF">
            <w:pPr>
              <w:jc w:val="both"/>
              <w:rPr>
                <w:rFonts w:ascii="Cambria" w:hAnsi="Cambria" w:cs="Arial"/>
                <w:kern w:val="2"/>
                <w:sz w:val="20"/>
              </w:rPr>
            </w:pPr>
          </w:p>
        </w:tc>
      </w:tr>
      <w:tr w:rsidR="00057F90" w:rsidRPr="00B51F82" w14:paraId="341BA42C" w14:textId="77777777">
        <w:tc>
          <w:tcPr>
            <w:tcW w:w="2808" w:type="dxa"/>
            <w:vMerge/>
          </w:tcPr>
          <w:p w14:paraId="341BA429" w14:textId="77777777" w:rsidR="00057F90" w:rsidRPr="00B51F82" w:rsidRDefault="00057F90" w:rsidP="001503BF">
            <w:pPr>
              <w:jc w:val="both"/>
              <w:rPr>
                <w:rFonts w:ascii="Cambria" w:hAnsi="Cambria" w:cs="Arial"/>
                <w:b/>
                <w:bCs/>
                <w:kern w:val="2"/>
                <w:sz w:val="20"/>
              </w:rPr>
            </w:pPr>
          </w:p>
        </w:tc>
        <w:tc>
          <w:tcPr>
            <w:tcW w:w="3240" w:type="dxa"/>
          </w:tcPr>
          <w:p w14:paraId="341BA42A" w14:textId="77777777" w:rsidR="00057F90" w:rsidRPr="00B51F82" w:rsidRDefault="00057F90" w:rsidP="001503BF">
            <w:pPr>
              <w:jc w:val="both"/>
              <w:rPr>
                <w:rFonts w:ascii="Cambria" w:hAnsi="Cambria" w:cs="Arial"/>
                <w:kern w:val="2"/>
                <w:sz w:val="20"/>
              </w:rPr>
            </w:pPr>
            <w:r w:rsidRPr="00B51F82">
              <w:rPr>
                <w:rFonts w:ascii="Cambria" w:hAnsi="Cambria" w:cs="Arial"/>
                <w:kern w:val="2"/>
                <w:sz w:val="20"/>
              </w:rPr>
              <w:t>1.2.10. Atstovavimo pagrindas</w:t>
            </w:r>
          </w:p>
        </w:tc>
        <w:tc>
          <w:tcPr>
            <w:tcW w:w="3510" w:type="dxa"/>
          </w:tcPr>
          <w:p w14:paraId="341BA42B" w14:textId="77777777" w:rsidR="00057F90" w:rsidRPr="00B51F82" w:rsidRDefault="00057F90" w:rsidP="001503BF">
            <w:pPr>
              <w:jc w:val="both"/>
              <w:rPr>
                <w:rFonts w:ascii="Cambria" w:hAnsi="Cambria" w:cs="Arial"/>
                <w:kern w:val="2"/>
                <w:sz w:val="20"/>
              </w:rPr>
            </w:pPr>
          </w:p>
        </w:tc>
      </w:tr>
    </w:tbl>
    <w:p w14:paraId="341BA42D" w14:textId="77777777" w:rsidR="00216A88" w:rsidRPr="00B51F82" w:rsidRDefault="00216A88" w:rsidP="001503BF">
      <w:pPr>
        <w:jc w:val="both"/>
        <w:rPr>
          <w:rFonts w:ascii="Cambria" w:hAnsi="Cambria"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1503BF" w:rsidRPr="00B51F82" w14:paraId="341BA42F" w14:textId="77777777" w:rsidTr="00E40F80">
        <w:trPr>
          <w:trHeight w:val="300"/>
        </w:trPr>
        <w:tc>
          <w:tcPr>
            <w:tcW w:w="9535" w:type="dxa"/>
            <w:gridSpan w:val="2"/>
          </w:tcPr>
          <w:p w14:paraId="341BA42E"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2. ATSAKINGI ASMENYS</w:t>
            </w:r>
          </w:p>
        </w:tc>
      </w:tr>
      <w:tr w:rsidR="001503BF" w:rsidRPr="00B51F82" w14:paraId="341BA432" w14:textId="77777777" w:rsidTr="00E40F80">
        <w:trPr>
          <w:trHeight w:val="300"/>
        </w:trPr>
        <w:tc>
          <w:tcPr>
            <w:tcW w:w="2706" w:type="dxa"/>
          </w:tcPr>
          <w:p w14:paraId="341BA430"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 xml:space="preserve">2.1. </w:t>
            </w:r>
            <w:r w:rsidR="005D0F3D" w:rsidRPr="00B51F82">
              <w:rPr>
                <w:rFonts w:ascii="Cambria" w:hAnsi="Cambria"/>
                <w:b/>
                <w:bCs/>
                <w:kern w:val="2"/>
                <w:sz w:val="20"/>
              </w:rPr>
              <w:t>Pirkėjo kontaktiniai asmenys, atsakingi už Sutarties vykdymą, Prekių priėmimą, Sąskaitų per informacinę sistemą „SABIS“ priėmimą</w:t>
            </w:r>
          </w:p>
        </w:tc>
        <w:tc>
          <w:tcPr>
            <w:tcW w:w="6829" w:type="dxa"/>
          </w:tcPr>
          <w:p w14:paraId="341BA431" w14:textId="77777777" w:rsidR="00216A88" w:rsidRPr="00B51F82" w:rsidRDefault="00BE6662" w:rsidP="001503BF">
            <w:pPr>
              <w:jc w:val="both"/>
              <w:rPr>
                <w:rFonts w:ascii="Cambria" w:hAnsi="Cambria" w:cs="Arial"/>
                <w:kern w:val="2"/>
                <w:sz w:val="20"/>
              </w:rPr>
            </w:pPr>
            <w:r w:rsidRPr="00B51F82">
              <w:rPr>
                <w:rFonts w:ascii="Cambria" w:hAnsi="Cambria" w:cs="Arial"/>
                <w:kern w:val="2"/>
                <w:sz w:val="20"/>
              </w:rPr>
              <w:t>(</w:t>
            </w:r>
            <w:r w:rsidRPr="00B51F82">
              <w:rPr>
                <w:rFonts w:ascii="Cambria" w:hAnsi="Cambria" w:cs="Arial"/>
                <w:i/>
                <w:iCs/>
                <w:kern w:val="2"/>
                <w:sz w:val="20"/>
              </w:rPr>
              <w:t>nurodomas padalinys/skyrius, pareigos, vardas, pavardė, tel., el. paštas.</w:t>
            </w:r>
            <w:r w:rsidRPr="00B51F82">
              <w:rPr>
                <w:rFonts w:ascii="Cambria" w:hAnsi="Cambria" w:cs="Arial"/>
                <w:kern w:val="2"/>
                <w:sz w:val="20"/>
              </w:rPr>
              <w:t>)</w:t>
            </w:r>
          </w:p>
        </w:tc>
      </w:tr>
      <w:tr w:rsidR="001503BF" w:rsidRPr="00B51F82" w14:paraId="341BA435" w14:textId="77777777" w:rsidTr="00E40F80">
        <w:trPr>
          <w:trHeight w:val="300"/>
        </w:trPr>
        <w:tc>
          <w:tcPr>
            <w:tcW w:w="2706" w:type="dxa"/>
          </w:tcPr>
          <w:p w14:paraId="341BA433"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2.2. Tiekėjo kontaktinis (-</w:t>
            </w:r>
            <w:proofErr w:type="spellStart"/>
            <w:r w:rsidRPr="00B51F82">
              <w:rPr>
                <w:rFonts w:ascii="Cambria" w:hAnsi="Cambria" w:cs="Arial"/>
                <w:b/>
                <w:bCs/>
                <w:kern w:val="2"/>
                <w:sz w:val="20"/>
              </w:rPr>
              <w:t>iai</w:t>
            </w:r>
            <w:proofErr w:type="spellEnd"/>
            <w:r w:rsidRPr="00B51F82">
              <w:rPr>
                <w:rFonts w:ascii="Cambria" w:hAnsi="Cambria" w:cs="Arial"/>
                <w:b/>
                <w:bCs/>
                <w:kern w:val="2"/>
                <w:sz w:val="20"/>
              </w:rPr>
              <w:t>) asmuo (-</w:t>
            </w:r>
            <w:proofErr w:type="spellStart"/>
            <w:r w:rsidRPr="00B51F82">
              <w:rPr>
                <w:rFonts w:ascii="Cambria" w:hAnsi="Cambria" w:cs="Arial"/>
                <w:b/>
                <w:bCs/>
                <w:kern w:val="2"/>
                <w:sz w:val="20"/>
              </w:rPr>
              <w:t>ys</w:t>
            </w:r>
            <w:proofErr w:type="spellEnd"/>
            <w:r w:rsidRPr="00B51F82">
              <w:rPr>
                <w:rFonts w:ascii="Cambria" w:hAnsi="Cambria" w:cs="Arial"/>
                <w:b/>
                <w:bCs/>
                <w:kern w:val="2"/>
                <w:sz w:val="20"/>
              </w:rPr>
              <w:t>), atsakingas (-i) už Sutarties vykdymą</w:t>
            </w:r>
          </w:p>
        </w:tc>
        <w:tc>
          <w:tcPr>
            <w:tcW w:w="6829" w:type="dxa"/>
          </w:tcPr>
          <w:p w14:paraId="341BA434" w14:textId="77777777" w:rsidR="00216A88" w:rsidRPr="00B51F82" w:rsidRDefault="00BE6662" w:rsidP="001503BF">
            <w:pPr>
              <w:jc w:val="both"/>
              <w:rPr>
                <w:rFonts w:ascii="Cambria" w:hAnsi="Cambria" w:cs="Arial"/>
                <w:kern w:val="2"/>
                <w:sz w:val="20"/>
              </w:rPr>
            </w:pPr>
            <w:r w:rsidRPr="00B51F82">
              <w:rPr>
                <w:rFonts w:ascii="Cambria" w:hAnsi="Cambria" w:cs="Arial"/>
                <w:kern w:val="2"/>
                <w:sz w:val="20"/>
              </w:rPr>
              <w:t>(</w:t>
            </w:r>
            <w:r w:rsidRPr="00B51F82">
              <w:rPr>
                <w:rFonts w:ascii="Cambria" w:hAnsi="Cambria" w:cs="Arial"/>
                <w:i/>
                <w:iCs/>
                <w:kern w:val="2"/>
                <w:sz w:val="20"/>
              </w:rPr>
              <w:t>nurodomas padalinys/skyrius, pareigos, vardas, pavardė, tel., el. paštas.</w:t>
            </w:r>
            <w:r w:rsidRPr="00B51F82">
              <w:rPr>
                <w:rFonts w:ascii="Cambria" w:hAnsi="Cambria" w:cs="Arial"/>
                <w:kern w:val="2"/>
                <w:sz w:val="20"/>
              </w:rPr>
              <w:t>)</w:t>
            </w:r>
          </w:p>
        </w:tc>
      </w:tr>
      <w:tr w:rsidR="001503BF" w:rsidRPr="00B51F82" w14:paraId="341BA437" w14:textId="77777777" w:rsidTr="00E40F80">
        <w:trPr>
          <w:trHeight w:val="300"/>
        </w:trPr>
        <w:tc>
          <w:tcPr>
            <w:tcW w:w="9535" w:type="dxa"/>
            <w:gridSpan w:val="2"/>
          </w:tcPr>
          <w:p w14:paraId="341BA436"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3. SUTARTIES DALYKAS</w:t>
            </w:r>
          </w:p>
        </w:tc>
      </w:tr>
      <w:tr w:rsidR="001503BF" w:rsidRPr="00B51F82" w14:paraId="341BA43B" w14:textId="77777777" w:rsidTr="00E40F80">
        <w:trPr>
          <w:trHeight w:val="300"/>
        </w:trPr>
        <w:tc>
          <w:tcPr>
            <w:tcW w:w="2706" w:type="dxa"/>
          </w:tcPr>
          <w:p w14:paraId="341BA438"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 xml:space="preserve">3.1. Sutarties dalykas </w:t>
            </w:r>
          </w:p>
        </w:tc>
        <w:tc>
          <w:tcPr>
            <w:tcW w:w="6829" w:type="dxa"/>
          </w:tcPr>
          <w:p w14:paraId="341BA439" w14:textId="07F7DD9C" w:rsidR="00370815" w:rsidRPr="00B51F82" w:rsidRDefault="00057F90" w:rsidP="001503BF">
            <w:pPr>
              <w:jc w:val="both"/>
              <w:rPr>
                <w:rFonts w:ascii="Cambria" w:hAnsi="Cambria"/>
                <w:kern w:val="2"/>
                <w:sz w:val="20"/>
              </w:rPr>
            </w:pPr>
            <w:r w:rsidRPr="00B51F82">
              <w:rPr>
                <w:rFonts w:ascii="Cambria" w:hAnsi="Cambria"/>
                <w:kern w:val="2"/>
                <w:sz w:val="20"/>
              </w:rPr>
              <w:t xml:space="preserve">Tiekėjas įsipareigoja Sutartyje numatytomis sąlygomis perduoti Pirkėjui </w:t>
            </w:r>
            <w:r w:rsidR="00C17038" w:rsidRPr="00B51F82">
              <w:rPr>
                <w:rFonts w:ascii="Cambria" w:hAnsi="Cambria"/>
                <w:kern w:val="2"/>
                <w:sz w:val="20"/>
              </w:rPr>
              <w:t>Ortodontines medžiagas ir priemones</w:t>
            </w:r>
            <w:r w:rsidR="00370815" w:rsidRPr="00B51F82">
              <w:rPr>
                <w:rFonts w:ascii="Cambria" w:hAnsi="Cambria"/>
                <w:kern w:val="2"/>
                <w:sz w:val="20"/>
              </w:rPr>
              <w:t xml:space="preserve"> .................................</w:t>
            </w:r>
            <w:r w:rsidR="00370815" w:rsidRPr="00B51F82">
              <w:rPr>
                <w:rFonts w:ascii="Cambria" w:hAnsi="Cambria"/>
                <w:b/>
                <w:kern w:val="2"/>
                <w:sz w:val="20"/>
                <w:lang w:val="en-US"/>
              </w:rPr>
              <w:t xml:space="preserve"> </w:t>
            </w:r>
            <w:r w:rsidR="00370815" w:rsidRPr="00B51F82">
              <w:rPr>
                <w:rFonts w:ascii="Cambria" w:hAnsi="Cambria"/>
                <w:kern w:val="2"/>
                <w:sz w:val="20"/>
              </w:rPr>
              <w:t xml:space="preserve"> [</w:t>
            </w:r>
            <w:r w:rsidR="00370815" w:rsidRPr="00B51F82">
              <w:rPr>
                <w:rFonts w:ascii="Cambria" w:hAnsi="Cambria"/>
                <w:i/>
                <w:kern w:val="2"/>
                <w:sz w:val="20"/>
              </w:rPr>
              <w:t xml:space="preserve">nurodyti pirkimo objekto pavadinimą ir pirkimo objekto dalį pagal pirkimo sąlygas, </w:t>
            </w:r>
            <w:r w:rsidR="00FC040B" w:rsidRPr="00B51F82">
              <w:rPr>
                <w:rFonts w:ascii="Cambria" w:hAnsi="Cambria"/>
                <w:i/>
                <w:kern w:val="2"/>
                <w:sz w:val="20"/>
              </w:rPr>
              <w:t xml:space="preserve"> </w:t>
            </w:r>
            <w:r w:rsidR="00370815" w:rsidRPr="00B51F82">
              <w:rPr>
                <w:rFonts w:ascii="Cambria" w:hAnsi="Cambria"/>
                <w:i/>
                <w:kern w:val="2"/>
                <w:sz w:val="20"/>
              </w:rPr>
              <w:t>priklausomai, kuriai pirkimo objekto daliai sudaroma pirkimo sutartis</w:t>
            </w:r>
            <w:r w:rsidR="00FC040B" w:rsidRPr="00B51F82">
              <w:rPr>
                <w:rFonts w:ascii="Cambria" w:hAnsi="Cambria"/>
                <w:i/>
                <w:kern w:val="2"/>
                <w:sz w:val="20"/>
              </w:rPr>
              <w:t>.</w:t>
            </w:r>
            <w:r w:rsidR="00FC040B" w:rsidRPr="00B51F82">
              <w:rPr>
                <w:rFonts w:ascii="Cambria" w:hAnsi="Cambria"/>
                <w:kern w:val="2"/>
                <w:sz w:val="20"/>
              </w:rPr>
              <w:t xml:space="preserve"> Ši informacija gali būti įrašyta į Sutartį arba pridedama kaip Sutarties priedas</w:t>
            </w:r>
            <w:r w:rsidR="00370815" w:rsidRPr="00B51F82">
              <w:rPr>
                <w:rFonts w:ascii="Cambria" w:hAnsi="Cambria"/>
                <w:i/>
                <w:kern w:val="2"/>
                <w:sz w:val="20"/>
              </w:rPr>
              <w:t>]</w:t>
            </w:r>
            <w:r w:rsidR="00370815" w:rsidRPr="00B51F82">
              <w:rPr>
                <w:rFonts w:ascii="Cambria" w:hAnsi="Cambria"/>
                <w:kern w:val="2"/>
                <w:sz w:val="20"/>
              </w:rPr>
              <w:t xml:space="preserve"> (toliau – Prekės).</w:t>
            </w:r>
          </w:p>
          <w:p w14:paraId="59306E6C" w14:textId="2D2412C9" w:rsidR="00077E54" w:rsidRPr="00B51F82" w:rsidRDefault="00077E54" w:rsidP="001503BF">
            <w:pPr>
              <w:jc w:val="both"/>
              <w:rPr>
                <w:rFonts w:ascii="Cambria" w:hAnsi="Cambria"/>
                <w:kern w:val="2"/>
                <w:sz w:val="20"/>
              </w:rPr>
            </w:pPr>
            <w:r w:rsidRPr="00B51F82">
              <w:rPr>
                <w:rFonts w:ascii="Cambria" w:hAnsi="Cambria"/>
                <w:kern w:val="2"/>
                <w:sz w:val="20"/>
              </w:rPr>
              <w:t xml:space="preserve">Išsamus </w:t>
            </w:r>
            <w:r w:rsidRPr="00B51F82">
              <w:rPr>
                <w:rFonts w:ascii="Cambria" w:hAnsi="Cambria"/>
                <w:b/>
                <w:kern w:val="2"/>
                <w:sz w:val="20"/>
              </w:rPr>
              <w:t xml:space="preserve">Prekių aprašymas, Prekių kiekis </w:t>
            </w:r>
            <w:r w:rsidRPr="00B51F82">
              <w:rPr>
                <w:rFonts w:ascii="Cambria" w:hAnsi="Cambria"/>
                <w:kern w:val="2"/>
                <w:sz w:val="20"/>
              </w:rPr>
              <w:t xml:space="preserve">ir kiti reikalavimai tiekiamoms Prekėms nustatyti Sutarties priede Nr. 1 „Techninė specifikacija“ (toliau – </w:t>
            </w:r>
            <w:r w:rsidRPr="00B51F82">
              <w:rPr>
                <w:rFonts w:ascii="Cambria" w:hAnsi="Cambria"/>
                <w:kern w:val="2"/>
                <w:sz w:val="20"/>
              </w:rPr>
              <w:lastRenderedPageBreak/>
              <w:t xml:space="preserve">Techninė specifikacija), Sutarties priede Nr. 2 „Prekių žiniaraštis“ </w:t>
            </w:r>
            <w:r w:rsidRPr="00B51F82">
              <w:rPr>
                <w:rFonts w:ascii="Cambria" w:hAnsi="Cambria"/>
                <w:sz w:val="20"/>
              </w:rPr>
              <w:t xml:space="preserve">ir Sutarties priede Nr. </w:t>
            </w:r>
            <w:r w:rsidR="00B51F82" w:rsidRPr="00B51F82">
              <w:rPr>
                <w:rFonts w:ascii="Cambria" w:hAnsi="Cambria"/>
                <w:sz w:val="20"/>
              </w:rPr>
              <w:t>4</w:t>
            </w:r>
            <w:r w:rsidRPr="00B51F82">
              <w:rPr>
                <w:rFonts w:ascii="Cambria" w:hAnsi="Cambria"/>
                <w:sz w:val="20"/>
              </w:rPr>
              <w:t xml:space="preserve"> „Pasiūlymas“</w:t>
            </w:r>
          </w:p>
          <w:p w14:paraId="341BA43A" w14:textId="2DFCA13F" w:rsidR="00216A88" w:rsidRPr="00B51F82" w:rsidRDefault="00077E54" w:rsidP="001503BF">
            <w:pPr>
              <w:jc w:val="both"/>
              <w:rPr>
                <w:rFonts w:ascii="Cambria" w:hAnsi="Cambria"/>
                <w:kern w:val="2"/>
                <w:sz w:val="20"/>
              </w:rPr>
            </w:pPr>
            <w:r w:rsidRPr="00B51F82">
              <w:rPr>
                <w:rFonts w:ascii="Cambria" w:hAnsi="Cambria"/>
                <w:kern w:val="2"/>
                <w:sz w:val="20"/>
              </w:rPr>
              <w:t xml:space="preserve">Pristatytas Prekes Tiekėjas savo jėgomis iškrauna iš transporto. </w:t>
            </w:r>
          </w:p>
        </w:tc>
      </w:tr>
      <w:tr w:rsidR="001503BF" w:rsidRPr="00B51F82" w14:paraId="341BA43E" w14:textId="77777777" w:rsidTr="00E40F80">
        <w:trPr>
          <w:trHeight w:val="300"/>
        </w:trPr>
        <w:tc>
          <w:tcPr>
            <w:tcW w:w="2706" w:type="dxa"/>
          </w:tcPr>
          <w:p w14:paraId="341BA43C"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lastRenderedPageBreak/>
              <w:t>3.2.</w:t>
            </w:r>
            <w:r w:rsidR="00BE5120" w:rsidRPr="00B51F82">
              <w:rPr>
                <w:rFonts w:ascii="Cambria" w:hAnsi="Cambria"/>
                <w:b/>
                <w:bCs/>
                <w:kern w:val="2"/>
                <w:sz w:val="20"/>
              </w:rPr>
              <w:t> Pirkimo pavadinimas ir numeris</w:t>
            </w:r>
          </w:p>
        </w:tc>
        <w:tc>
          <w:tcPr>
            <w:tcW w:w="6829" w:type="dxa"/>
          </w:tcPr>
          <w:p w14:paraId="341BA43D" w14:textId="1515064E" w:rsidR="00216A88" w:rsidRPr="00B51F82" w:rsidRDefault="00C17038" w:rsidP="001503BF">
            <w:pPr>
              <w:jc w:val="both"/>
              <w:rPr>
                <w:rFonts w:ascii="Cambria" w:hAnsi="Cambria" w:cs="Arial"/>
                <w:i/>
                <w:iCs/>
                <w:kern w:val="2"/>
                <w:sz w:val="20"/>
              </w:rPr>
            </w:pPr>
            <w:r w:rsidRPr="00B51F82">
              <w:rPr>
                <w:rFonts w:ascii="Cambria" w:hAnsi="Cambria" w:cs="Segoe UI"/>
                <w:sz w:val="20"/>
              </w:rPr>
              <w:t>Ortodontinės medžiagos ir priemonės</w:t>
            </w:r>
            <w:r w:rsidR="00933300" w:rsidRPr="00B51F82">
              <w:rPr>
                <w:rFonts w:ascii="Cambria" w:hAnsi="Cambria" w:cs="Segoe UI"/>
                <w:sz w:val="20"/>
              </w:rPr>
              <w:t>, pirkimo numeris</w:t>
            </w:r>
          </w:p>
        </w:tc>
      </w:tr>
      <w:tr w:rsidR="001503BF" w:rsidRPr="00B51F82" w14:paraId="341BA442" w14:textId="77777777" w:rsidTr="00E40F80">
        <w:trPr>
          <w:trHeight w:val="300"/>
        </w:trPr>
        <w:tc>
          <w:tcPr>
            <w:tcW w:w="2706" w:type="dxa"/>
          </w:tcPr>
          <w:p w14:paraId="341BA43F"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 xml:space="preserve">3.3. </w:t>
            </w:r>
            <w:r w:rsidR="00BE5120" w:rsidRPr="00B51F82">
              <w:rPr>
                <w:rFonts w:ascii="Cambria" w:hAnsi="Cambria"/>
                <w:b/>
                <w:bCs/>
                <w:kern w:val="2"/>
                <w:sz w:val="20"/>
              </w:rPr>
              <w:t>Informacija apie Europos Sąjungos lėšomis finansuojamą projektą arba kitą projektą</w:t>
            </w:r>
          </w:p>
        </w:tc>
        <w:tc>
          <w:tcPr>
            <w:tcW w:w="6829" w:type="dxa"/>
          </w:tcPr>
          <w:p w14:paraId="341BA440" w14:textId="77777777" w:rsidR="00BE5120" w:rsidRPr="00B51F82" w:rsidRDefault="00BE5120" w:rsidP="001503BF">
            <w:pPr>
              <w:jc w:val="both"/>
              <w:rPr>
                <w:rFonts w:ascii="Cambria" w:hAnsi="Cambria" w:cs="Arial"/>
                <w:kern w:val="2"/>
                <w:sz w:val="20"/>
              </w:rPr>
            </w:pPr>
            <w:r w:rsidRPr="00B51F82">
              <w:rPr>
                <w:rFonts w:ascii="Cambria" w:hAnsi="Cambria" w:cs="Arial"/>
                <w:kern w:val="2"/>
                <w:sz w:val="20"/>
              </w:rPr>
              <w:t>Netaikoma</w:t>
            </w:r>
          </w:p>
          <w:p w14:paraId="341BA441" w14:textId="77777777" w:rsidR="00216A88" w:rsidRPr="00B51F82" w:rsidRDefault="00216A88" w:rsidP="001503BF">
            <w:pPr>
              <w:jc w:val="both"/>
              <w:rPr>
                <w:rFonts w:ascii="Cambria" w:eastAsia="Cambria" w:hAnsi="Cambria" w:cs="Arial"/>
                <w:kern w:val="2"/>
                <w:sz w:val="20"/>
              </w:rPr>
            </w:pPr>
          </w:p>
        </w:tc>
      </w:tr>
      <w:tr w:rsidR="001503BF" w:rsidRPr="00B51F82" w14:paraId="341BA444" w14:textId="77777777" w:rsidTr="00E40F80">
        <w:trPr>
          <w:trHeight w:val="300"/>
        </w:trPr>
        <w:tc>
          <w:tcPr>
            <w:tcW w:w="9535" w:type="dxa"/>
            <w:gridSpan w:val="2"/>
          </w:tcPr>
          <w:p w14:paraId="341BA443"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4. PREKIŲ PRISTATYMO TERMINAI IR PREKIŲ PERDAVIMO - PRIĖMIMO TVARKA</w:t>
            </w:r>
          </w:p>
        </w:tc>
      </w:tr>
      <w:tr w:rsidR="001503BF" w:rsidRPr="00B51F82" w14:paraId="341BA449" w14:textId="77777777" w:rsidTr="00E40F80">
        <w:trPr>
          <w:trHeight w:val="300"/>
        </w:trPr>
        <w:tc>
          <w:tcPr>
            <w:tcW w:w="2706" w:type="dxa"/>
          </w:tcPr>
          <w:p w14:paraId="341BA445"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4.1. Prekių pristatymo terminai, kai Prekės pristatomos dalimis</w:t>
            </w:r>
          </w:p>
        </w:tc>
        <w:tc>
          <w:tcPr>
            <w:tcW w:w="6829" w:type="dxa"/>
          </w:tcPr>
          <w:p w14:paraId="341BA446" w14:textId="77777777" w:rsidR="00370815" w:rsidRPr="00B51F82" w:rsidRDefault="00370815" w:rsidP="00933300">
            <w:pPr>
              <w:jc w:val="both"/>
              <w:rPr>
                <w:rFonts w:ascii="Cambria" w:hAnsi="Cambria"/>
                <w:sz w:val="20"/>
              </w:rPr>
            </w:pPr>
            <w:bookmarkStart w:id="1" w:name="_Hlk197593053"/>
            <w:r w:rsidRPr="00B51F82">
              <w:rPr>
                <w:rFonts w:ascii="Cambria" w:hAnsi="Cambria"/>
                <w:sz w:val="20"/>
              </w:rPr>
              <w:t>Pirkėjas užsako Prekes dalimis pagal jų suvartojimą ir poreikius.</w:t>
            </w:r>
          </w:p>
          <w:p w14:paraId="341BA447" w14:textId="581A229E" w:rsidR="00370815" w:rsidRPr="00B51F82" w:rsidRDefault="00370815" w:rsidP="00933300">
            <w:pPr>
              <w:jc w:val="both"/>
              <w:rPr>
                <w:rFonts w:ascii="Cambria" w:hAnsi="Cambria"/>
                <w:sz w:val="20"/>
                <w:shd w:val="clear" w:color="auto" w:fill="FFFFFF"/>
              </w:rPr>
            </w:pPr>
            <w:r w:rsidRPr="00B51F82">
              <w:rPr>
                <w:rFonts w:ascii="Cambria" w:hAnsi="Cambria"/>
                <w:kern w:val="2"/>
                <w:sz w:val="20"/>
              </w:rPr>
              <w:t xml:space="preserve">Tiekėjas pagal atskirą užsakymą įsipareigoja pristatyti Prekes savo sąskaita </w:t>
            </w:r>
            <w:r w:rsidRPr="00B51F82">
              <w:rPr>
                <w:rFonts w:ascii="Cambria" w:hAnsi="Cambria"/>
                <w:b/>
                <w:kern w:val="2"/>
                <w:sz w:val="20"/>
              </w:rPr>
              <w:t xml:space="preserve">ne vėliau </w:t>
            </w:r>
            <w:r w:rsidR="00FB6151" w:rsidRPr="00B51F82">
              <w:rPr>
                <w:rFonts w:ascii="Cambria" w:hAnsi="Cambria"/>
                <w:b/>
                <w:kern w:val="2"/>
                <w:sz w:val="20"/>
              </w:rPr>
              <w:t xml:space="preserve">kaip per </w:t>
            </w:r>
            <w:r w:rsidR="00933300" w:rsidRPr="00B51F82">
              <w:rPr>
                <w:rFonts w:ascii="Cambria" w:hAnsi="Cambria"/>
                <w:b/>
                <w:kern w:val="2"/>
                <w:sz w:val="20"/>
              </w:rPr>
              <w:t xml:space="preserve">3 </w:t>
            </w:r>
            <w:r w:rsidR="00FB6151" w:rsidRPr="00B51F82">
              <w:rPr>
                <w:rFonts w:ascii="Cambria" w:hAnsi="Cambria"/>
                <w:b/>
                <w:kern w:val="2"/>
                <w:sz w:val="20"/>
              </w:rPr>
              <w:t>(</w:t>
            </w:r>
            <w:r w:rsidR="00933300" w:rsidRPr="00B51F82">
              <w:rPr>
                <w:rFonts w:ascii="Cambria" w:hAnsi="Cambria"/>
                <w:b/>
                <w:kern w:val="2"/>
                <w:sz w:val="20"/>
              </w:rPr>
              <w:t>tris</w:t>
            </w:r>
            <w:r w:rsidR="00FB6151" w:rsidRPr="00B51F82">
              <w:rPr>
                <w:rFonts w:ascii="Cambria" w:hAnsi="Cambria"/>
                <w:b/>
                <w:kern w:val="2"/>
                <w:sz w:val="20"/>
              </w:rPr>
              <w:t>) savaites</w:t>
            </w:r>
            <w:r w:rsidR="00FB6151" w:rsidRPr="00B51F82">
              <w:rPr>
                <w:rFonts w:ascii="Cambria" w:hAnsi="Cambria"/>
                <w:kern w:val="2"/>
                <w:sz w:val="20"/>
              </w:rPr>
              <w:t xml:space="preserve"> </w:t>
            </w:r>
            <w:r w:rsidRPr="00B51F82">
              <w:rPr>
                <w:rFonts w:ascii="Cambria" w:hAnsi="Cambria"/>
                <w:kern w:val="2"/>
                <w:sz w:val="20"/>
              </w:rPr>
              <w:t xml:space="preserve">nuo užsakymo Tiekėjui pateikimo dienos šiuo adresu: </w:t>
            </w:r>
            <w:r w:rsidRPr="00B51F82">
              <w:rPr>
                <w:rFonts w:ascii="Cambria" w:hAnsi="Cambria"/>
                <w:sz w:val="20"/>
                <w:shd w:val="clear" w:color="auto" w:fill="FFFFFF"/>
              </w:rPr>
              <w:t>Eivenių g. 2, LT-50161 Kaunas.</w:t>
            </w:r>
          </w:p>
          <w:p w14:paraId="341BA448" w14:textId="4B17323D" w:rsidR="004237A4" w:rsidRPr="00B51F82" w:rsidRDefault="00370815" w:rsidP="00933300">
            <w:pPr>
              <w:jc w:val="both"/>
              <w:rPr>
                <w:rFonts w:ascii="Cambria" w:hAnsi="Cambria"/>
                <w:kern w:val="2"/>
                <w:sz w:val="20"/>
              </w:rPr>
            </w:pPr>
            <w:r w:rsidRPr="00B51F82">
              <w:rPr>
                <w:rFonts w:ascii="Cambria" w:hAnsi="Cambria"/>
                <w:kern w:val="2"/>
                <w:sz w:val="20"/>
              </w:rPr>
              <w:t>Prieš pristatydamas Prekes Pirkėjui, Tiekėjas privalo suderinti tikslų Prekių pristatymo laiką ir vietą su Pirkėjo atstovu.</w:t>
            </w:r>
            <w:bookmarkEnd w:id="1"/>
          </w:p>
        </w:tc>
      </w:tr>
      <w:tr w:rsidR="001503BF" w:rsidRPr="00B51F82" w14:paraId="341BA44E" w14:textId="77777777" w:rsidTr="00E40F80">
        <w:trPr>
          <w:trHeight w:val="300"/>
        </w:trPr>
        <w:tc>
          <w:tcPr>
            <w:tcW w:w="2706" w:type="dxa"/>
          </w:tcPr>
          <w:p w14:paraId="341BA44A"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4.2. Prekių pristatymo termino pratęsimas</w:t>
            </w:r>
          </w:p>
        </w:tc>
        <w:tc>
          <w:tcPr>
            <w:tcW w:w="6829" w:type="dxa"/>
          </w:tcPr>
          <w:p w14:paraId="341BA44B" w14:textId="77777777" w:rsidR="00216A88" w:rsidRPr="00B51F82" w:rsidRDefault="00BE6662" w:rsidP="001503BF">
            <w:pPr>
              <w:jc w:val="both"/>
              <w:rPr>
                <w:rFonts w:ascii="Cambria" w:hAnsi="Cambria" w:cs="Arial"/>
                <w:iCs/>
                <w:kern w:val="2"/>
                <w:sz w:val="20"/>
              </w:rPr>
            </w:pPr>
            <w:r w:rsidRPr="00B51F82">
              <w:rPr>
                <w:rFonts w:ascii="Cambria" w:hAnsi="Cambria" w:cs="Arial"/>
                <w:iCs/>
                <w:kern w:val="2"/>
                <w:sz w:val="20"/>
              </w:rPr>
              <w:t>Netaikoma</w:t>
            </w:r>
          </w:p>
          <w:p w14:paraId="341BA44C" w14:textId="77777777" w:rsidR="00216A88" w:rsidRPr="00B51F82" w:rsidRDefault="00216A88" w:rsidP="001503BF">
            <w:pPr>
              <w:jc w:val="both"/>
              <w:rPr>
                <w:rFonts w:ascii="Cambria" w:hAnsi="Cambria" w:cs="Arial"/>
                <w:iCs/>
                <w:kern w:val="2"/>
                <w:sz w:val="20"/>
              </w:rPr>
            </w:pPr>
          </w:p>
          <w:p w14:paraId="341BA44D" w14:textId="77777777" w:rsidR="00216A88" w:rsidRPr="00B51F82" w:rsidRDefault="00216A88" w:rsidP="001503BF">
            <w:pPr>
              <w:jc w:val="both"/>
              <w:rPr>
                <w:rFonts w:ascii="Cambria" w:hAnsi="Cambria" w:cs="Arial"/>
                <w:i/>
                <w:iCs/>
                <w:kern w:val="2"/>
                <w:sz w:val="20"/>
              </w:rPr>
            </w:pPr>
          </w:p>
        </w:tc>
      </w:tr>
      <w:tr w:rsidR="001503BF" w:rsidRPr="00B51F82" w14:paraId="341BA451" w14:textId="77777777" w:rsidTr="00E40F80">
        <w:trPr>
          <w:trHeight w:val="300"/>
        </w:trPr>
        <w:tc>
          <w:tcPr>
            <w:tcW w:w="2706" w:type="dxa"/>
          </w:tcPr>
          <w:p w14:paraId="341BA44F"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4.3. Užsakymų teikimo tvarka</w:t>
            </w:r>
          </w:p>
        </w:tc>
        <w:tc>
          <w:tcPr>
            <w:tcW w:w="6829" w:type="dxa"/>
          </w:tcPr>
          <w:p w14:paraId="341BA450" w14:textId="77777777" w:rsidR="00216A88" w:rsidRPr="00B51F82" w:rsidRDefault="00F06C25" w:rsidP="001503BF">
            <w:pPr>
              <w:jc w:val="both"/>
              <w:rPr>
                <w:rFonts w:ascii="Cambria" w:hAnsi="Cambria" w:cs="Arial"/>
                <w:iCs/>
                <w:kern w:val="2"/>
                <w:sz w:val="20"/>
              </w:rPr>
            </w:pPr>
            <w:r w:rsidRPr="00B51F82">
              <w:rPr>
                <w:rFonts w:ascii="Cambria" w:hAnsi="Cambria"/>
                <w:kern w:val="2"/>
                <w:sz w:val="20"/>
              </w:rPr>
              <w:t xml:space="preserve">Užsakymai teikiami Tiekėjo nurodytu elektroniniu paštu ir </w:t>
            </w:r>
            <w:r w:rsidRPr="00B51F82">
              <w:rPr>
                <w:rFonts w:ascii="Cambria" w:hAnsi="Cambria"/>
                <w:sz w:val="20"/>
              </w:rPr>
              <w:t>laikomi gautais</w:t>
            </w:r>
            <w:r w:rsidR="00FC040B" w:rsidRPr="00B51F82">
              <w:rPr>
                <w:rFonts w:ascii="Cambria" w:hAnsi="Cambria"/>
                <w:sz w:val="20"/>
              </w:rPr>
              <w:t xml:space="preserve"> </w:t>
            </w:r>
            <w:r w:rsidRPr="00B51F82">
              <w:rPr>
                <w:rFonts w:ascii="Cambria" w:hAnsi="Cambria"/>
                <w:sz w:val="20"/>
              </w:rPr>
              <w:t xml:space="preserve">kitą darbo dieną </w:t>
            </w:r>
            <w:r w:rsidR="00FC040B" w:rsidRPr="00B51F82">
              <w:rPr>
                <w:rFonts w:ascii="Cambria" w:hAnsi="Cambria"/>
                <w:sz w:val="20"/>
              </w:rPr>
              <w:t>nuo</w:t>
            </w:r>
            <w:r w:rsidRPr="00B51F82">
              <w:rPr>
                <w:rFonts w:ascii="Cambria" w:hAnsi="Cambria"/>
                <w:sz w:val="20"/>
              </w:rPr>
              <w:t xml:space="preserve"> užsakymo pateikimo.</w:t>
            </w:r>
          </w:p>
        </w:tc>
      </w:tr>
      <w:tr w:rsidR="001503BF" w:rsidRPr="00B51F82" w14:paraId="341BA454" w14:textId="77777777" w:rsidTr="00E40F80">
        <w:trPr>
          <w:trHeight w:val="300"/>
        </w:trPr>
        <w:tc>
          <w:tcPr>
            <w:tcW w:w="2706" w:type="dxa"/>
          </w:tcPr>
          <w:p w14:paraId="341BA452"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4.4. Dėl Prekių pristatymo dalimis vertės/apimties</w:t>
            </w:r>
          </w:p>
        </w:tc>
        <w:tc>
          <w:tcPr>
            <w:tcW w:w="6829" w:type="dxa"/>
          </w:tcPr>
          <w:p w14:paraId="341BA453" w14:textId="77777777" w:rsidR="00216A88" w:rsidRPr="00B51F82" w:rsidRDefault="00F06C25" w:rsidP="001503BF">
            <w:pPr>
              <w:jc w:val="both"/>
              <w:rPr>
                <w:rFonts w:ascii="Cambria" w:hAnsi="Cambria" w:cs="Arial"/>
                <w:kern w:val="2"/>
                <w:sz w:val="20"/>
              </w:rPr>
            </w:pPr>
            <w:r w:rsidRPr="00B51F82">
              <w:rPr>
                <w:rFonts w:ascii="Cambria" w:hAnsi="Cambria"/>
                <w:kern w:val="2"/>
                <w:sz w:val="20"/>
              </w:rPr>
              <w:t>Netaikoma</w:t>
            </w:r>
          </w:p>
        </w:tc>
      </w:tr>
      <w:tr w:rsidR="001503BF" w:rsidRPr="00B51F82" w14:paraId="341BA459" w14:textId="77777777" w:rsidTr="00E40F80">
        <w:trPr>
          <w:trHeight w:val="300"/>
        </w:trPr>
        <w:tc>
          <w:tcPr>
            <w:tcW w:w="2706" w:type="dxa"/>
          </w:tcPr>
          <w:p w14:paraId="341BA455"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 xml:space="preserve">4.5. Kartu su Prekėmis pateikiami dokumentai </w:t>
            </w:r>
          </w:p>
        </w:tc>
        <w:tc>
          <w:tcPr>
            <w:tcW w:w="6829" w:type="dxa"/>
          </w:tcPr>
          <w:p w14:paraId="341BA458" w14:textId="6CEE0B1B" w:rsidR="00DB4017" w:rsidRPr="00B51F82" w:rsidRDefault="00A20694" w:rsidP="00C17038">
            <w:pPr>
              <w:jc w:val="both"/>
              <w:rPr>
                <w:rFonts w:ascii="Cambria" w:hAnsi="Cambria"/>
                <w:sz w:val="20"/>
              </w:rPr>
            </w:pPr>
            <w:r w:rsidRPr="00B51F82">
              <w:rPr>
                <w:rFonts w:ascii="Cambria" w:hAnsi="Cambria"/>
                <w:sz w:val="20"/>
              </w:rPr>
              <w:t>Kartu su Prekėmis   pateikiami šie dokumentai: Sąskaita faktūra.</w:t>
            </w:r>
            <w:r w:rsidR="00C17038" w:rsidRPr="00B51F82">
              <w:rPr>
                <w:rFonts w:ascii="Cambria" w:hAnsi="Cambria"/>
                <w:sz w:val="20"/>
              </w:rPr>
              <w:t xml:space="preserve"> </w:t>
            </w:r>
            <w:r w:rsidRPr="00B51F82">
              <w:rPr>
                <w:rFonts w:ascii="Cambria" w:hAnsi="Cambria"/>
                <w:sz w:val="20"/>
              </w:rPr>
              <w:t>Atskiru Pirkėjo pareikalavimu t</w:t>
            </w:r>
            <w:r w:rsidR="00DB4017" w:rsidRPr="00B51F82">
              <w:rPr>
                <w:rFonts w:ascii="Cambria" w:hAnsi="Cambria"/>
                <w:sz w:val="20"/>
              </w:rPr>
              <w:t>iekėjas </w:t>
            </w:r>
            <w:r w:rsidR="00782447" w:rsidRPr="00B51F82">
              <w:rPr>
                <w:rFonts w:ascii="Cambria" w:hAnsi="Cambria"/>
                <w:sz w:val="20"/>
              </w:rPr>
              <w:t>g</w:t>
            </w:r>
            <w:r w:rsidR="00DB4017" w:rsidRPr="00B51F82">
              <w:rPr>
                <w:rFonts w:ascii="Cambria" w:hAnsi="Cambria"/>
                <w:sz w:val="20"/>
              </w:rPr>
              <w:t>arantuoja parduodamų Prekių kokybę, kartu su Prekių siunta pateikdamas </w:t>
            </w:r>
            <w:r w:rsidR="00C17038" w:rsidRPr="00B51F82">
              <w:rPr>
                <w:rFonts w:ascii="Cambria" w:hAnsi="Cambria"/>
                <w:sz w:val="20"/>
              </w:rPr>
              <w:t xml:space="preserve">kokybės  sertifikatą (pristatytos prekės gamybos partijos atitikties nustatytiems kokybės reikalavimams patvirtinimą). </w:t>
            </w:r>
            <w:r w:rsidR="00E70E86" w:rsidRPr="00B51F82">
              <w:rPr>
                <w:rFonts w:ascii="Cambria" w:hAnsi="Cambria"/>
                <w:sz w:val="20"/>
              </w:rPr>
              <w:t>Tiekėjui nepateikus nurodytų dokumentų, laikoma, kad Prekės neatitinka Sutartyje nustatytų reikalavimų.</w:t>
            </w:r>
          </w:p>
        </w:tc>
      </w:tr>
      <w:tr w:rsidR="001503BF" w:rsidRPr="00B51F82" w14:paraId="341BA45B" w14:textId="77777777" w:rsidTr="00E40F80">
        <w:trPr>
          <w:trHeight w:val="300"/>
        </w:trPr>
        <w:tc>
          <w:tcPr>
            <w:tcW w:w="9535" w:type="dxa"/>
            <w:gridSpan w:val="2"/>
          </w:tcPr>
          <w:p w14:paraId="341BA45A"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5. SUTARTIES KAINA IR ATSISKAITYMO TVARKA</w:t>
            </w:r>
          </w:p>
        </w:tc>
      </w:tr>
      <w:tr w:rsidR="001503BF" w:rsidRPr="00B51F82" w14:paraId="341BA45F" w14:textId="77777777" w:rsidTr="00E40F80">
        <w:trPr>
          <w:trHeight w:val="300"/>
        </w:trPr>
        <w:tc>
          <w:tcPr>
            <w:tcW w:w="2706" w:type="dxa"/>
          </w:tcPr>
          <w:p w14:paraId="341BA45C"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5.1. Sutarčiai taikomas kainos apskaičiavimo būdas</w:t>
            </w:r>
          </w:p>
        </w:tc>
        <w:tc>
          <w:tcPr>
            <w:tcW w:w="6829" w:type="dxa"/>
          </w:tcPr>
          <w:p w14:paraId="341BA45E" w14:textId="61ED1C4C" w:rsidR="00216A88" w:rsidRPr="00AC5EBA" w:rsidRDefault="002F0B2E" w:rsidP="001503BF">
            <w:pPr>
              <w:jc w:val="both"/>
              <w:rPr>
                <w:rFonts w:ascii="Cambria" w:hAnsi="Cambria" w:cs="Arial"/>
                <w:kern w:val="2"/>
                <w:sz w:val="20"/>
              </w:rPr>
            </w:pPr>
            <w:r w:rsidRPr="00AC5EBA">
              <w:rPr>
                <w:rFonts w:ascii="Cambria" w:hAnsi="Cambria"/>
                <w:kern w:val="2"/>
                <w:sz w:val="20"/>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1503BF" w:rsidRPr="00B51F82" w14:paraId="341BA46A" w14:textId="77777777" w:rsidTr="00E40F80">
        <w:trPr>
          <w:trHeight w:val="300"/>
        </w:trPr>
        <w:tc>
          <w:tcPr>
            <w:tcW w:w="2706" w:type="dxa"/>
          </w:tcPr>
          <w:p w14:paraId="341BA460"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 xml:space="preserve">5.2. Pradinės Sutarties vertė ir Sutarties kaina, kai taikoma </w:t>
            </w:r>
            <w:r w:rsidR="002C0139" w:rsidRPr="00B51F82">
              <w:rPr>
                <w:rFonts w:ascii="Cambria" w:hAnsi="Cambria" w:cs="Arial"/>
                <w:b/>
                <w:bCs/>
                <w:kern w:val="2"/>
                <w:sz w:val="20"/>
                <w:u w:val="single"/>
              </w:rPr>
              <w:t>fiksuoto</w:t>
            </w:r>
            <w:r w:rsidRPr="00B51F82">
              <w:rPr>
                <w:rFonts w:ascii="Cambria" w:hAnsi="Cambria" w:cs="Arial"/>
                <w:b/>
                <w:bCs/>
                <w:kern w:val="2"/>
                <w:sz w:val="20"/>
                <w:u w:val="single"/>
              </w:rPr>
              <w:t xml:space="preserve"> </w:t>
            </w:r>
            <w:r w:rsidR="002C0139" w:rsidRPr="00B51F82">
              <w:rPr>
                <w:rFonts w:ascii="Cambria" w:hAnsi="Cambria" w:cs="Arial"/>
                <w:b/>
                <w:bCs/>
                <w:kern w:val="2"/>
                <w:sz w:val="20"/>
                <w:u w:val="single"/>
              </w:rPr>
              <w:t>įkainio</w:t>
            </w:r>
            <w:r w:rsidRPr="00B51F82">
              <w:rPr>
                <w:rFonts w:ascii="Cambria" w:hAnsi="Cambria" w:cs="Arial"/>
                <w:b/>
                <w:bCs/>
                <w:kern w:val="2"/>
                <w:sz w:val="20"/>
              </w:rPr>
              <w:t xml:space="preserve"> kainodara</w:t>
            </w:r>
          </w:p>
          <w:p w14:paraId="341BA461" w14:textId="77777777" w:rsidR="00216A88" w:rsidRPr="00B51F82" w:rsidRDefault="00216A88" w:rsidP="001503BF">
            <w:pPr>
              <w:jc w:val="both"/>
              <w:rPr>
                <w:rFonts w:ascii="Cambria" w:hAnsi="Cambria" w:cs="Arial"/>
                <w:b/>
                <w:bCs/>
                <w:kern w:val="2"/>
                <w:sz w:val="20"/>
              </w:rPr>
            </w:pPr>
          </w:p>
          <w:p w14:paraId="341BA462" w14:textId="77777777" w:rsidR="00216A88" w:rsidRPr="00B51F82" w:rsidRDefault="00216A88" w:rsidP="001503BF">
            <w:pPr>
              <w:jc w:val="both"/>
              <w:rPr>
                <w:rFonts w:ascii="Cambria" w:hAnsi="Cambria" w:cs="Arial"/>
                <w:b/>
                <w:bCs/>
                <w:kern w:val="2"/>
                <w:sz w:val="20"/>
              </w:rPr>
            </w:pPr>
          </w:p>
          <w:p w14:paraId="341BA463" w14:textId="77777777" w:rsidR="00216A88" w:rsidRPr="00B51F82" w:rsidRDefault="00216A88" w:rsidP="001503BF">
            <w:pPr>
              <w:jc w:val="both"/>
              <w:rPr>
                <w:rFonts w:ascii="Cambria" w:hAnsi="Cambria" w:cs="Arial"/>
                <w:b/>
                <w:bCs/>
                <w:kern w:val="2"/>
                <w:sz w:val="20"/>
              </w:rPr>
            </w:pPr>
          </w:p>
          <w:p w14:paraId="341BA464" w14:textId="77777777" w:rsidR="00216A88" w:rsidRPr="00B51F82" w:rsidRDefault="00216A88" w:rsidP="001503BF">
            <w:pPr>
              <w:jc w:val="both"/>
              <w:rPr>
                <w:rFonts w:ascii="Cambria" w:hAnsi="Cambria" w:cs="Arial"/>
                <w:b/>
                <w:bCs/>
                <w:kern w:val="2"/>
                <w:sz w:val="20"/>
              </w:rPr>
            </w:pPr>
          </w:p>
        </w:tc>
        <w:tc>
          <w:tcPr>
            <w:tcW w:w="6829" w:type="dxa"/>
          </w:tcPr>
          <w:p w14:paraId="2279C406" w14:textId="77777777" w:rsidR="00B51F82" w:rsidRPr="00AC5EBA" w:rsidRDefault="00B51F82" w:rsidP="00B51F82">
            <w:pPr>
              <w:jc w:val="both"/>
              <w:rPr>
                <w:rFonts w:ascii="Cambria" w:hAnsi="Cambria"/>
                <w:b/>
                <w:kern w:val="2"/>
                <w:sz w:val="20"/>
              </w:rPr>
            </w:pPr>
            <w:r w:rsidRPr="00AC5EBA">
              <w:rPr>
                <w:rFonts w:ascii="Cambria" w:hAnsi="Cambria"/>
                <w:b/>
                <w:kern w:val="2"/>
                <w:sz w:val="20"/>
              </w:rPr>
              <w:t>1 pirkimo dalis.</w:t>
            </w:r>
          </w:p>
          <w:p w14:paraId="3461E4CF" w14:textId="6C781939" w:rsidR="00B51F82" w:rsidRPr="00AC5EBA" w:rsidRDefault="00B51F82" w:rsidP="00B51F82">
            <w:pPr>
              <w:jc w:val="both"/>
              <w:rPr>
                <w:rFonts w:ascii="Cambria" w:hAnsi="Cambria"/>
                <w:kern w:val="2"/>
                <w:sz w:val="20"/>
              </w:rPr>
            </w:pPr>
            <w:r w:rsidRPr="00AC5EBA">
              <w:rPr>
                <w:rFonts w:ascii="Cambria" w:hAnsi="Cambria"/>
                <w:kern w:val="2"/>
                <w:sz w:val="20"/>
              </w:rPr>
              <w:t xml:space="preserve">Pradinės Sutarties vertė yra </w:t>
            </w:r>
            <w:r w:rsidR="00A97564" w:rsidRPr="00AC5EBA">
              <w:rPr>
                <w:rFonts w:ascii="Cambria" w:hAnsi="Cambria"/>
                <w:b/>
                <w:kern w:val="2"/>
                <w:sz w:val="20"/>
              </w:rPr>
              <w:t xml:space="preserve">9 883,00 </w:t>
            </w:r>
            <w:r w:rsidRPr="00AC5EBA">
              <w:rPr>
                <w:rFonts w:ascii="Cambria" w:hAnsi="Cambria"/>
                <w:b/>
                <w:kern w:val="2"/>
                <w:sz w:val="20"/>
              </w:rPr>
              <w:t>Eur</w:t>
            </w:r>
            <w:r w:rsidRPr="00AC5EBA">
              <w:rPr>
                <w:rFonts w:ascii="Cambria" w:hAnsi="Cambria"/>
                <w:kern w:val="2"/>
                <w:sz w:val="20"/>
              </w:rPr>
              <w:t xml:space="preserve"> (</w:t>
            </w:r>
            <w:r w:rsidR="00A97564" w:rsidRPr="00AC5EBA">
              <w:rPr>
                <w:rFonts w:ascii="Cambria" w:hAnsi="Cambria"/>
                <w:kern w:val="2"/>
                <w:sz w:val="20"/>
              </w:rPr>
              <w:t>devyni tūkstančiai aštuoni šimtai aštuoniasdešimt trys eurai</w:t>
            </w:r>
            <w:r w:rsidRPr="00AC5EBA">
              <w:rPr>
                <w:rFonts w:ascii="Cambria" w:hAnsi="Cambria"/>
                <w:kern w:val="2"/>
                <w:sz w:val="20"/>
              </w:rPr>
              <w:t xml:space="preserve">, </w:t>
            </w:r>
            <w:r w:rsidR="00A97564" w:rsidRPr="00AC5EBA">
              <w:rPr>
                <w:rFonts w:ascii="Cambria" w:hAnsi="Cambria"/>
                <w:kern w:val="2"/>
                <w:sz w:val="20"/>
              </w:rPr>
              <w:t>00</w:t>
            </w:r>
            <w:r w:rsidRPr="00AC5EBA">
              <w:rPr>
                <w:rFonts w:ascii="Cambria" w:hAnsi="Cambria"/>
                <w:kern w:val="2"/>
                <w:sz w:val="20"/>
              </w:rPr>
              <w:t xml:space="preserve"> ct) be PVM. </w:t>
            </w:r>
          </w:p>
          <w:p w14:paraId="2A93AFBE" w14:textId="43C6BFC1" w:rsidR="00B51F82" w:rsidRPr="00AC5EBA" w:rsidRDefault="00B51F82" w:rsidP="00B51F82">
            <w:pPr>
              <w:jc w:val="both"/>
              <w:rPr>
                <w:rFonts w:ascii="Cambria" w:hAnsi="Cambria"/>
                <w:kern w:val="2"/>
                <w:sz w:val="20"/>
              </w:rPr>
            </w:pPr>
            <w:r w:rsidRPr="00AC5EBA">
              <w:rPr>
                <w:rFonts w:ascii="Cambria" w:hAnsi="Cambria"/>
                <w:kern w:val="2"/>
                <w:sz w:val="20"/>
              </w:rPr>
              <w:t xml:space="preserve">PVM sudaro </w:t>
            </w:r>
            <w:r w:rsidR="00A97564" w:rsidRPr="00AC5EBA">
              <w:rPr>
                <w:rFonts w:ascii="Cambria" w:hAnsi="Cambria"/>
                <w:b/>
                <w:kern w:val="2"/>
                <w:sz w:val="20"/>
              </w:rPr>
              <w:t xml:space="preserve">2 075,43 </w:t>
            </w:r>
            <w:r w:rsidRPr="00AC5EBA">
              <w:rPr>
                <w:rFonts w:ascii="Cambria" w:hAnsi="Cambria"/>
                <w:b/>
                <w:kern w:val="2"/>
                <w:sz w:val="20"/>
              </w:rPr>
              <w:t>Eur</w:t>
            </w:r>
            <w:r w:rsidRPr="00AC5EBA">
              <w:rPr>
                <w:rFonts w:ascii="Cambria" w:hAnsi="Cambria"/>
                <w:kern w:val="2"/>
                <w:sz w:val="20"/>
              </w:rPr>
              <w:t xml:space="preserve"> (</w:t>
            </w:r>
            <w:r w:rsidR="00A97564" w:rsidRPr="00AC5EBA">
              <w:rPr>
                <w:rFonts w:ascii="Cambria" w:hAnsi="Cambria"/>
                <w:kern w:val="2"/>
                <w:sz w:val="20"/>
              </w:rPr>
              <w:t xml:space="preserve">du tūkstančiai septyniasdešimt penki eurai, 43 </w:t>
            </w:r>
            <w:r w:rsidRPr="00AC5EBA">
              <w:rPr>
                <w:rFonts w:ascii="Cambria" w:hAnsi="Cambria"/>
                <w:kern w:val="2"/>
                <w:sz w:val="20"/>
              </w:rPr>
              <w:t>ct).</w:t>
            </w:r>
          </w:p>
          <w:p w14:paraId="7EC9DDFE" w14:textId="68C1FB57" w:rsidR="00B51F82" w:rsidRPr="00AC5EBA" w:rsidRDefault="00B51F82" w:rsidP="00B51F82">
            <w:pPr>
              <w:jc w:val="both"/>
              <w:rPr>
                <w:rFonts w:ascii="Cambria" w:hAnsi="Cambria"/>
                <w:kern w:val="2"/>
                <w:sz w:val="20"/>
              </w:rPr>
            </w:pPr>
            <w:r w:rsidRPr="00AC5EBA">
              <w:rPr>
                <w:rFonts w:ascii="Cambria" w:hAnsi="Cambria"/>
                <w:kern w:val="2"/>
                <w:sz w:val="20"/>
              </w:rPr>
              <w:t xml:space="preserve">Sutarties kaina yra </w:t>
            </w:r>
            <w:r w:rsidR="00F52F15" w:rsidRPr="00AC5EBA">
              <w:rPr>
                <w:rFonts w:ascii="Cambria" w:hAnsi="Cambria"/>
                <w:b/>
                <w:kern w:val="2"/>
                <w:sz w:val="20"/>
              </w:rPr>
              <w:t xml:space="preserve">11 958,43 </w:t>
            </w:r>
            <w:r w:rsidRPr="00AC5EBA">
              <w:rPr>
                <w:rFonts w:ascii="Cambria" w:hAnsi="Cambria"/>
                <w:b/>
                <w:kern w:val="2"/>
                <w:sz w:val="20"/>
              </w:rPr>
              <w:t>Eur</w:t>
            </w:r>
            <w:r w:rsidRPr="00AC5EBA">
              <w:rPr>
                <w:rFonts w:ascii="Cambria" w:hAnsi="Cambria"/>
                <w:kern w:val="2"/>
                <w:sz w:val="20"/>
              </w:rPr>
              <w:t xml:space="preserve"> (</w:t>
            </w:r>
            <w:r w:rsidR="00A97564" w:rsidRPr="00AC5EBA">
              <w:rPr>
                <w:rFonts w:ascii="Cambria" w:hAnsi="Cambria"/>
                <w:kern w:val="2"/>
                <w:sz w:val="20"/>
              </w:rPr>
              <w:t>vienuolika tūkstančių devyni šimtai penkiasdešimt aštuoni eurai, 43 ct</w:t>
            </w:r>
            <w:r w:rsidRPr="00AC5EBA">
              <w:rPr>
                <w:rFonts w:ascii="Cambria" w:hAnsi="Cambria"/>
                <w:kern w:val="2"/>
                <w:sz w:val="20"/>
              </w:rPr>
              <w:t>) su PVM.</w:t>
            </w:r>
          </w:p>
          <w:p w14:paraId="19D407F8" w14:textId="77777777" w:rsidR="000176EF" w:rsidRPr="00AC5EBA" w:rsidRDefault="000176EF" w:rsidP="000176EF">
            <w:pPr>
              <w:jc w:val="both"/>
              <w:rPr>
                <w:rFonts w:ascii="Cambria" w:hAnsi="Cambria"/>
                <w:b/>
                <w:kern w:val="2"/>
                <w:sz w:val="20"/>
              </w:rPr>
            </w:pPr>
            <w:r w:rsidRPr="00AC5EBA">
              <w:rPr>
                <w:rFonts w:ascii="Cambria" w:hAnsi="Cambria"/>
                <w:b/>
                <w:kern w:val="2"/>
                <w:sz w:val="20"/>
              </w:rPr>
              <w:t>2 pirkimo dalis.</w:t>
            </w:r>
          </w:p>
          <w:p w14:paraId="76426FFC" w14:textId="77777777" w:rsidR="000176EF" w:rsidRPr="00AC5EBA" w:rsidRDefault="000176EF" w:rsidP="000176EF">
            <w:pPr>
              <w:jc w:val="both"/>
              <w:rPr>
                <w:rFonts w:ascii="Cambria" w:hAnsi="Cambria"/>
                <w:kern w:val="2"/>
                <w:sz w:val="20"/>
              </w:rPr>
            </w:pPr>
            <w:r w:rsidRPr="00AC5EBA">
              <w:rPr>
                <w:rFonts w:ascii="Cambria" w:hAnsi="Cambria"/>
                <w:kern w:val="2"/>
                <w:sz w:val="20"/>
              </w:rPr>
              <w:t xml:space="preserve">Pradinės Sutarties vertė yra </w:t>
            </w:r>
            <w:r w:rsidRPr="00AC5EBA">
              <w:rPr>
                <w:rFonts w:ascii="Cambria" w:hAnsi="Cambria"/>
                <w:b/>
                <w:kern w:val="2"/>
                <w:sz w:val="20"/>
              </w:rPr>
              <w:t>8 094,00 Eur</w:t>
            </w:r>
            <w:r w:rsidRPr="00AC5EBA">
              <w:rPr>
                <w:rFonts w:ascii="Cambria" w:hAnsi="Cambria"/>
                <w:kern w:val="2"/>
                <w:sz w:val="20"/>
              </w:rPr>
              <w:t xml:space="preserve"> (aštuoni tūkstančiai devyniasdešimt keturi eurai, 00 ct) be PVM. </w:t>
            </w:r>
          </w:p>
          <w:p w14:paraId="6DCF0DE8" w14:textId="77777777" w:rsidR="000176EF" w:rsidRPr="00AC5EBA" w:rsidRDefault="000176EF" w:rsidP="000176EF">
            <w:pPr>
              <w:jc w:val="both"/>
              <w:rPr>
                <w:rFonts w:ascii="Cambria" w:hAnsi="Cambria"/>
                <w:kern w:val="2"/>
                <w:sz w:val="20"/>
              </w:rPr>
            </w:pPr>
            <w:r w:rsidRPr="00AC5EBA">
              <w:rPr>
                <w:rFonts w:ascii="Cambria" w:hAnsi="Cambria"/>
                <w:kern w:val="2"/>
                <w:sz w:val="20"/>
              </w:rPr>
              <w:t xml:space="preserve">PVM sudaro </w:t>
            </w:r>
            <w:r w:rsidRPr="00AC5EBA">
              <w:rPr>
                <w:rFonts w:ascii="Cambria" w:hAnsi="Cambria"/>
                <w:b/>
                <w:kern w:val="2"/>
                <w:sz w:val="20"/>
              </w:rPr>
              <w:t>404,70 Eur</w:t>
            </w:r>
            <w:r w:rsidRPr="00AC5EBA">
              <w:rPr>
                <w:rFonts w:ascii="Cambria" w:hAnsi="Cambria"/>
                <w:kern w:val="2"/>
                <w:sz w:val="20"/>
              </w:rPr>
              <w:t xml:space="preserve"> (keturi šimtai keturi eurai, 70 ct).</w:t>
            </w:r>
          </w:p>
          <w:p w14:paraId="3B5564C2" w14:textId="77777777" w:rsidR="000176EF" w:rsidRPr="00AC5EBA" w:rsidRDefault="000176EF" w:rsidP="000176EF">
            <w:pPr>
              <w:jc w:val="both"/>
              <w:rPr>
                <w:rFonts w:ascii="Cambria" w:hAnsi="Cambria"/>
                <w:kern w:val="2"/>
                <w:sz w:val="20"/>
              </w:rPr>
            </w:pPr>
            <w:r w:rsidRPr="00AC5EBA">
              <w:rPr>
                <w:rFonts w:ascii="Cambria" w:hAnsi="Cambria"/>
                <w:kern w:val="2"/>
                <w:sz w:val="20"/>
              </w:rPr>
              <w:t xml:space="preserve">Sutarties kaina yra </w:t>
            </w:r>
            <w:r w:rsidRPr="00AC5EBA">
              <w:rPr>
                <w:rFonts w:ascii="Cambria" w:hAnsi="Cambria"/>
                <w:b/>
                <w:kern w:val="2"/>
                <w:sz w:val="20"/>
              </w:rPr>
              <w:t>8 498,70 Eur</w:t>
            </w:r>
            <w:r w:rsidRPr="00AC5EBA">
              <w:rPr>
                <w:rFonts w:ascii="Cambria" w:hAnsi="Cambria"/>
                <w:kern w:val="2"/>
                <w:sz w:val="20"/>
              </w:rPr>
              <w:t xml:space="preserve"> (aštuoni tūkstančiai keturi šimtai devyniasdešimt aštuoni eurai, 70 ct) su PVM.</w:t>
            </w:r>
          </w:p>
          <w:p w14:paraId="56073A78" w14:textId="7C7A0354" w:rsidR="000176EF" w:rsidRPr="00AC5EBA" w:rsidRDefault="000176EF" w:rsidP="000176EF">
            <w:pPr>
              <w:jc w:val="both"/>
              <w:rPr>
                <w:rFonts w:ascii="Cambria" w:hAnsi="Cambria"/>
                <w:b/>
                <w:kern w:val="2"/>
                <w:sz w:val="20"/>
              </w:rPr>
            </w:pPr>
            <w:r w:rsidRPr="00AC5EBA">
              <w:rPr>
                <w:rFonts w:ascii="Cambria" w:hAnsi="Cambria"/>
                <w:b/>
                <w:kern w:val="2"/>
                <w:sz w:val="20"/>
              </w:rPr>
              <w:t>3 pirkimo dalis.</w:t>
            </w:r>
          </w:p>
          <w:p w14:paraId="6E5AFF2F" w14:textId="60147562" w:rsidR="000176EF" w:rsidRPr="00AC5EBA" w:rsidRDefault="000176EF" w:rsidP="000176EF">
            <w:pPr>
              <w:jc w:val="both"/>
              <w:rPr>
                <w:rFonts w:ascii="Cambria" w:hAnsi="Cambria"/>
                <w:kern w:val="2"/>
                <w:sz w:val="20"/>
              </w:rPr>
            </w:pPr>
            <w:r w:rsidRPr="00AC5EBA">
              <w:rPr>
                <w:rFonts w:ascii="Cambria" w:hAnsi="Cambria"/>
                <w:kern w:val="2"/>
                <w:sz w:val="20"/>
              </w:rPr>
              <w:t xml:space="preserve">Pradinės Sutarties vertė yra </w:t>
            </w:r>
            <w:r w:rsidR="009A7C0D" w:rsidRPr="00AC5EBA">
              <w:rPr>
                <w:rFonts w:ascii="Cambria" w:hAnsi="Cambria"/>
                <w:b/>
                <w:kern w:val="2"/>
                <w:sz w:val="20"/>
              </w:rPr>
              <w:t xml:space="preserve">8 735,00 </w:t>
            </w:r>
            <w:r w:rsidRPr="00AC5EBA">
              <w:rPr>
                <w:rFonts w:ascii="Cambria" w:hAnsi="Cambria"/>
                <w:b/>
                <w:kern w:val="2"/>
                <w:sz w:val="20"/>
              </w:rPr>
              <w:t>Eur</w:t>
            </w:r>
            <w:r w:rsidRPr="00AC5EBA">
              <w:rPr>
                <w:rFonts w:ascii="Cambria" w:hAnsi="Cambria"/>
                <w:kern w:val="2"/>
                <w:sz w:val="20"/>
              </w:rPr>
              <w:t xml:space="preserve"> (</w:t>
            </w:r>
            <w:r w:rsidR="009A7C0D" w:rsidRPr="00AC5EBA">
              <w:rPr>
                <w:rFonts w:ascii="Cambria" w:hAnsi="Cambria"/>
                <w:kern w:val="2"/>
                <w:sz w:val="20"/>
              </w:rPr>
              <w:t>aštuoni tūkstančiai septyni šimtai trisdešimt penki eurai</w:t>
            </w:r>
            <w:r w:rsidRPr="00AC5EBA">
              <w:rPr>
                <w:rFonts w:ascii="Cambria" w:hAnsi="Cambria"/>
                <w:kern w:val="2"/>
                <w:sz w:val="20"/>
              </w:rPr>
              <w:t xml:space="preserve">, 00 ct) be PVM. </w:t>
            </w:r>
          </w:p>
          <w:p w14:paraId="33FC9600" w14:textId="141715E9" w:rsidR="000176EF" w:rsidRPr="00AC5EBA" w:rsidRDefault="000176EF" w:rsidP="000176EF">
            <w:pPr>
              <w:jc w:val="both"/>
              <w:rPr>
                <w:rFonts w:ascii="Cambria" w:hAnsi="Cambria"/>
                <w:kern w:val="2"/>
                <w:sz w:val="20"/>
              </w:rPr>
            </w:pPr>
            <w:r w:rsidRPr="00AC5EBA">
              <w:rPr>
                <w:rFonts w:ascii="Cambria" w:hAnsi="Cambria"/>
                <w:kern w:val="2"/>
                <w:sz w:val="20"/>
              </w:rPr>
              <w:lastRenderedPageBreak/>
              <w:t xml:space="preserve">PVM sudaro </w:t>
            </w:r>
            <w:r w:rsidR="00AA1EFA" w:rsidRPr="00AC5EBA">
              <w:rPr>
                <w:rFonts w:ascii="Cambria" w:hAnsi="Cambria"/>
                <w:b/>
                <w:kern w:val="2"/>
                <w:sz w:val="20"/>
              </w:rPr>
              <w:t xml:space="preserve">1 834,35 </w:t>
            </w:r>
            <w:r w:rsidRPr="00AC5EBA">
              <w:rPr>
                <w:rFonts w:ascii="Cambria" w:hAnsi="Cambria"/>
                <w:b/>
                <w:kern w:val="2"/>
                <w:sz w:val="20"/>
              </w:rPr>
              <w:t>Eur</w:t>
            </w:r>
            <w:r w:rsidRPr="00AC5EBA">
              <w:rPr>
                <w:rFonts w:ascii="Cambria" w:hAnsi="Cambria"/>
                <w:kern w:val="2"/>
                <w:sz w:val="20"/>
              </w:rPr>
              <w:t xml:space="preserve"> (</w:t>
            </w:r>
            <w:r w:rsidR="00AA1EFA" w:rsidRPr="00AC5EBA">
              <w:rPr>
                <w:rFonts w:ascii="Cambria" w:hAnsi="Cambria"/>
                <w:kern w:val="2"/>
                <w:sz w:val="20"/>
              </w:rPr>
              <w:t>vienas tūkstantis aštuoni šimtai trisdešimt keturi eurai, 35 ct</w:t>
            </w:r>
            <w:r w:rsidRPr="00AC5EBA">
              <w:rPr>
                <w:rFonts w:ascii="Cambria" w:hAnsi="Cambria"/>
                <w:kern w:val="2"/>
                <w:sz w:val="20"/>
              </w:rPr>
              <w:t>).</w:t>
            </w:r>
          </w:p>
          <w:p w14:paraId="74D43043" w14:textId="157CC3CA" w:rsidR="00A97564" w:rsidRPr="00AC5EBA" w:rsidRDefault="000176EF" w:rsidP="00B51F82">
            <w:pPr>
              <w:jc w:val="both"/>
              <w:rPr>
                <w:rFonts w:ascii="Cambria" w:hAnsi="Cambria"/>
                <w:kern w:val="2"/>
                <w:sz w:val="20"/>
              </w:rPr>
            </w:pPr>
            <w:r w:rsidRPr="00AC5EBA">
              <w:rPr>
                <w:rFonts w:ascii="Cambria" w:hAnsi="Cambria"/>
                <w:kern w:val="2"/>
                <w:sz w:val="20"/>
              </w:rPr>
              <w:t xml:space="preserve">Sutarties kaina yra </w:t>
            </w:r>
            <w:r w:rsidR="00AA1EFA" w:rsidRPr="00AC5EBA">
              <w:rPr>
                <w:rFonts w:ascii="Cambria" w:hAnsi="Cambria"/>
                <w:b/>
                <w:kern w:val="2"/>
                <w:sz w:val="20"/>
              </w:rPr>
              <w:t xml:space="preserve">10 569,35 </w:t>
            </w:r>
            <w:r w:rsidRPr="00AC5EBA">
              <w:rPr>
                <w:rFonts w:ascii="Cambria" w:hAnsi="Cambria"/>
                <w:b/>
                <w:kern w:val="2"/>
                <w:sz w:val="20"/>
              </w:rPr>
              <w:t>Eur</w:t>
            </w:r>
            <w:r w:rsidRPr="00AC5EBA">
              <w:rPr>
                <w:rFonts w:ascii="Cambria" w:hAnsi="Cambria"/>
                <w:kern w:val="2"/>
                <w:sz w:val="20"/>
              </w:rPr>
              <w:t xml:space="preserve"> (</w:t>
            </w:r>
            <w:r w:rsidR="00AA1EFA" w:rsidRPr="00AC5EBA">
              <w:rPr>
                <w:rFonts w:ascii="Cambria" w:hAnsi="Cambria"/>
                <w:kern w:val="2"/>
                <w:sz w:val="20"/>
              </w:rPr>
              <w:t>dešimt tūkstančių penki šimtai šešiasdešimt devyni eurai, 35 ct</w:t>
            </w:r>
            <w:r w:rsidRPr="00AC5EBA">
              <w:rPr>
                <w:rFonts w:ascii="Cambria" w:hAnsi="Cambria"/>
                <w:kern w:val="2"/>
                <w:sz w:val="20"/>
              </w:rPr>
              <w:t>) su PVM.</w:t>
            </w:r>
          </w:p>
          <w:p w14:paraId="11C0ADAB" w14:textId="5471867A" w:rsidR="009A7C0D" w:rsidRPr="00AC5EBA" w:rsidRDefault="009A7C0D" w:rsidP="009A7C0D">
            <w:pPr>
              <w:jc w:val="both"/>
              <w:rPr>
                <w:rFonts w:ascii="Cambria" w:hAnsi="Cambria"/>
                <w:b/>
                <w:kern w:val="2"/>
                <w:sz w:val="20"/>
              </w:rPr>
            </w:pPr>
            <w:r w:rsidRPr="00AC5EBA">
              <w:rPr>
                <w:rFonts w:ascii="Cambria" w:hAnsi="Cambria"/>
                <w:b/>
                <w:kern w:val="2"/>
                <w:sz w:val="20"/>
              </w:rPr>
              <w:t>4 pirkimo dalis.</w:t>
            </w:r>
          </w:p>
          <w:p w14:paraId="27D32721" w14:textId="799DCE21" w:rsidR="009A7C0D" w:rsidRPr="00AC5EBA" w:rsidRDefault="009A7C0D" w:rsidP="009A7C0D">
            <w:pPr>
              <w:jc w:val="both"/>
              <w:rPr>
                <w:rFonts w:ascii="Cambria" w:hAnsi="Cambria"/>
                <w:kern w:val="2"/>
                <w:sz w:val="20"/>
              </w:rPr>
            </w:pPr>
            <w:r w:rsidRPr="00AC5EBA">
              <w:rPr>
                <w:rFonts w:ascii="Cambria" w:hAnsi="Cambria"/>
                <w:kern w:val="2"/>
                <w:sz w:val="20"/>
              </w:rPr>
              <w:t xml:space="preserve">Pradinės Sutarties vertė yra </w:t>
            </w:r>
            <w:r w:rsidR="00635199" w:rsidRPr="00AC5EBA">
              <w:rPr>
                <w:rFonts w:ascii="Cambria" w:hAnsi="Cambria"/>
                <w:b/>
                <w:kern w:val="2"/>
                <w:sz w:val="20"/>
              </w:rPr>
              <w:t xml:space="preserve">3 299,00 </w:t>
            </w:r>
            <w:r w:rsidRPr="00AC5EBA">
              <w:rPr>
                <w:rFonts w:ascii="Cambria" w:hAnsi="Cambria"/>
                <w:b/>
                <w:kern w:val="2"/>
                <w:sz w:val="20"/>
              </w:rPr>
              <w:t>Eur</w:t>
            </w:r>
            <w:r w:rsidRPr="00AC5EBA">
              <w:rPr>
                <w:rFonts w:ascii="Cambria" w:hAnsi="Cambria"/>
                <w:kern w:val="2"/>
                <w:sz w:val="20"/>
              </w:rPr>
              <w:t xml:space="preserve"> (</w:t>
            </w:r>
            <w:r w:rsidR="00635199" w:rsidRPr="00AC5EBA">
              <w:rPr>
                <w:rFonts w:ascii="Cambria" w:hAnsi="Cambria"/>
                <w:kern w:val="2"/>
                <w:sz w:val="20"/>
              </w:rPr>
              <w:t>trys tūkstančiai du šimtai devyniasdešimt devyni eurai</w:t>
            </w:r>
            <w:r w:rsidRPr="00AC5EBA">
              <w:rPr>
                <w:rFonts w:ascii="Cambria" w:hAnsi="Cambria"/>
                <w:kern w:val="2"/>
                <w:sz w:val="20"/>
              </w:rPr>
              <w:t xml:space="preserve">, 00 ct) be PVM. </w:t>
            </w:r>
          </w:p>
          <w:p w14:paraId="6A90E4B1" w14:textId="135202B0" w:rsidR="009A7C0D" w:rsidRPr="00AC5EBA" w:rsidRDefault="009A7C0D" w:rsidP="009A7C0D">
            <w:pPr>
              <w:jc w:val="both"/>
              <w:rPr>
                <w:rFonts w:ascii="Cambria" w:hAnsi="Cambria"/>
                <w:kern w:val="2"/>
                <w:sz w:val="20"/>
              </w:rPr>
            </w:pPr>
            <w:r w:rsidRPr="00AC5EBA">
              <w:rPr>
                <w:rFonts w:ascii="Cambria" w:hAnsi="Cambria"/>
                <w:kern w:val="2"/>
                <w:sz w:val="20"/>
              </w:rPr>
              <w:t xml:space="preserve">PVM sudaro </w:t>
            </w:r>
            <w:r w:rsidR="00635199" w:rsidRPr="00AC5EBA">
              <w:rPr>
                <w:rFonts w:ascii="Cambria" w:hAnsi="Cambria"/>
                <w:b/>
                <w:kern w:val="2"/>
                <w:sz w:val="20"/>
              </w:rPr>
              <w:t xml:space="preserve">164,95 </w:t>
            </w:r>
            <w:r w:rsidRPr="00AC5EBA">
              <w:rPr>
                <w:rFonts w:ascii="Cambria" w:hAnsi="Cambria"/>
                <w:b/>
                <w:kern w:val="2"/>
                <w:sz w:val="20"/>
              </w:rPr>
              <w:t>Eur</w:t>
            </w:r>
            <w:r w:rsidRPr="00AC5EBA">
              <w:rPr>
                <w:rFonts w:ascii="Cambria" w:hAnsi="Cambria"/>
                <w:kern w:val="2"/>
                <w:sz w:val="20"/>
              </w:rPr>
              <w:t xml:space="preserve"> (</w:t>
            </w:r>
            <w:r w:rsidR="00635199" w:rsidRPr="00AC5EBA">
              <w:rPr>
                <w:rFonts w:ascii="Cambria" w:hAnsi="Cambria"/>
                <w:kern w:val="2"/>
                <w:sz w:val="20"/>
              </w:rPr>
              <w:t>vienas šimtas šešiasdešimt keturi eurai, 95 ct</w:t>
            </w:r>
            <w:r w:rsidRPr="00AC5EBA">
              <w:rPr>
                <w:rFonts w:ascii="Cambria" w:hAnsi="Cambria"/>
                <w:kern w:val="2"/>
                <w:sz w:val="20"/>
              </w:rPr>
              <w:t>).</w:t>
            </w:r>
          </w:p>
          <w:p w14:paraId="53A253FC" w14:textId="0C112F38" w:rsidR="009A7C0D" w:rsidRPr="00AC5EBA" w:rsidRDefault="009A7C0D" w:rsidP="009A7C0D">
            <w:pPr>
              <w:jc w:val="both"/>
              <w:rPr>
                <w:rFonts w:ascii="Cambria" w:hAnsi="Cambria"/>
                <w:kern w:val="2"/>
                <w:sz w:val="20"/>
              </w:rPr>
            </w:pPr>
            <w:r w:rsidRPr="00AC5EBA">
              <w:rPr>
                <w:rFonts w:ascii="Cambria" w:hAnsi="Cambria"/>
                <w:kern w:val="2"/>
                <w:sz w:val="20"/>
              </w:rPr>
              <w:t xml:space="preserve">Sutarties kaina yra </w:t>
            </w:r>
            <w:r w:rsidRPr="00AC5EBA">
              <w:rPr>
                <w:rFonts w:ascii="Cambria" w:hAnsi="Cambria"/>
                <w:b/>
                <w:kern w:val="2"/>
                <w:sz w:val="20"/>
              </w:rPr>
              <w:t>3 463,95 Eur</w:t>
            </w:r>
            <w:r w:rsidRPr="00AC5EBA">
              <w:rPr>
                <w:rFonts w:ascii="Cambria" w:hAnsi="Cambria"/>
                <w:kern w:val="2"/>
                <w:sz w:val="20"/>
              </w:rPr>
              <w:t xml:space="preserve"> (trys tūkstančiai keturi šimtai šešiasdešimt trys eurai, 95 ct) su PVM.</w:t>
            </w:r>
          </w:p>
          <w:p w14:paraId="4A21F027" w14:textId="77777777" w:rsidR="001D5B5F" w:rsidRPr="00AC5EBA" w:rsidRDefault="001D5B5F" w:rsidP="001D5B5F">
            <w:pPr>
              <w:jc w:val="both"/>
              <w:rPr>
                <w:rFonts w:ascii="Cambria" w:hAnsi="Cambria"/>
                <w:b/>
                <w:kern w:val="2"/>
                <w:sz w:val="20"/>
              </w:rPr>
            </w:pPr>
            <w:r w:rsidRPr="00AC5EBA">
              <w:rPr>
                <w:rFonts w:ascii="Cambria" w:hAnsi="Cambria"/>
                <w:b/>
                <w:kern w:val="2"/>
                <w:sz w:val="20"/>
              </w:rPr>
              <w:t>5 pirkimo dalis.</w:t>
            </w:r>
          </w:p>
          <w:p w14:paraId="1306F544" w14:textId="77777777" w:rsidR="001D5B5F" w:rsidRPr="00AC5EBA" w:rsidRDefault="001D5B5F" w:rsidP="001D5B5F">
            <w:pPr>
              <w:jc w:val="both"/>
              <w:rPr>
                <w:rFonts w:ascii="Cambria" w:hAnsi="Cambria"/>
                <w:kern w:val="2"/>
                <w:sz w:val="20"/>
              </w:rPr>
            </w:pPr>
            <w:r w:rsidRPr="00AC5EBA">
              <w:rPr>
                <w:rFonts w:ascii="Cambria" w:hAnsi="Cambria"/>
                <w:kern w:val="2"/>
                <w:sz w:val="20"/>
              </w:rPr>
              <w:t xml:space="preserve">Pradinės Sutarties vertė yra </w:t>
            </w:r>
            <w:r w:rsidRPr="00AC5EBA">
              <w:rPr>
                <w:rFonts w:ascii="Cambria" w:hAnsi="Cambria"/>
                <w:b/>
                <w:kern w:val="2"/>
                <w:sz w:val="20"/>
              </w:rPr>
              <w:t>12 700,00 Eur</w:t>
            </w:r>
            <w:r w:rsidRPr="00AC5EBA">
              <w:rPr>
                <w:rFonts w:ascii="Cambria" w:hAnsi="Cambria"/>
                <w:kern w:val="2"/>
                <w:sz w:val="20"/>
              </w:rPr>
              <w:t xml:space="preserve"> (dvylika tūkstančių septyni šimtai eurų, 00 ct) be PVM. </w:t>
            </w:r>
          </w:p>
          <w:p w14:paraId="0CFBF72A" w14:textId="77777777" w:rsidR="001D5B5F" w:rsidRPr="00AC5EBA" w:rsidRDefault="001D5B5F" w:rsidP="001D5B5F">
            <w:pPr>
              <w:jc w:val="both"/>
              <w:rPr>
                <w:rFonts w:ascii="Cambria" w:hAnsi="Cambria"/>
                <w:kern w:val="2"/>
                <w:sz w:val="20"/>
              </w:rPr>
            </w:pPr>
            <w:r w:rsidRPr="00AC5EBA">
              <w:rPr>
                <w:rFonts w:ascii="Cambria" w:hAnsi="Cambria"/>
                <w:kern w:val="2"/>
                <w:sz w:val="20"/>
              </w:rPr>
              <w:t xml:space="preserve">PVM sudaro </w:t>
            </w:r>
            <w:r w:rsidRPr="00AC5EBA">
              <w:rPr>
                <w:rFonts w:ascii="Cambria" w:hAnsi="Cambria"/>
                <w:b/>
                <w:kern w:val="2"/>
                <w:sz w:val="20"/>
              </w:rPr>
              <w:t>2 667,00 Eur</w:t>
            </w:r>
            <w:r w:rsidRPr="00AC5EBA">
              <w:rPr>
                <w:rFonts w:ascii="Cambria" w:hAnsi="Cambria"/>
                <w:kern w:val="2"/>
                <w:sz w:val="20"/>
              </w:rPr>
              <w:t xml:space="preserve"> (du tūkstančiai šeši šimtai šešiasdešimt septyni eurai, 00 ct).</w:t>
            </w:r>
          </w:p>
          <w:p w14:paraId="3945C858" w14:textId="77777777" w:rsidR="001D5B5F" w:rsidRPr="00AC5EBA" w:rsidRDefault="001D5B5F" w:rsidP="001D5B5F">
            <w:pPr>
              <w:jc w:val="both"/>
              <w:rPr>
                <w:rFonts w:ascii="Cambria" w:hAnsi="Cambria"/>
                <w:kern w:val="2"/>
                <w:sz w:val="20"/>
              </w:rPr>
            </w:pPr>
            <w:r w:rsidRPr="00AC5EBA">
              <w:rPr>
                <w:rFonts w:ascii="Cambria" w:hAnsi="Cambria"/>
                <w:kern w:val="2"/>
                <w:sz w:val="20"/>
              </w:rPr>
              <w:t xml:space="preserve">Sutarties kaina yra </w:t>
            </w:r>
            <w:r w:rsidRPr="00AC5EBA">
              <w:rPr>
                <w:rFonts w:ascii="Cambria" w:hAnsi="Cambria"/>
                <w:b/>
                <w:kern w:val="2"/>
                <w:sz w:val="20"/>
              </w:rPr>
              <w:t>15 367,00 Eur</w:t>
            </w:r>
            <w:r w:rsidRPr="00AC5EBA">
              <w:rPr>
                <w:rFonts w:ascii="Cambria" w:hAnsi="Cambria"/>
                <w:kern w:val="2"/>
                <w:sz w:val="20"/>
              </w:rPr>
              <w:t xml:space="preserve"> (penkiolika tūkstančių trys šimtai šešiasdešimt septyni eurai, 00 ct) su PVM.</w:t>
            </w:r>
          </w:p>
          <w:p w14:paraId="4523B9C0" w14:textId="7A0549B9" w:rsidR="001D5B5F" w:rsidRPr="00AC5EBA" w:rsidRDefault="001D5B5F" w:rsidP="001D5B5F">
            <w:pPr>
              <w:jc w:val="both"/>
              <w:rPr>
                <w:rFonts w:ascii="Cambria" w:hAnsi="Cambria"/>
                <w:b/>
                <w:kern w:val="2"/>
                <w:sz w:val="20"/>
              </w:rPr>
            </w:pPr>
            <w:r w:rsidRPr="00AC5EBA">
              <w:rPr>
                <w:rFonts w:ascii="Cambria" w:hAnsi="Cambria"/>
                <w:b/>
                <w:kern w:val="2"/>
                <w:sz w:val="20"/>
              </w:rPr>
              <w:t>6 pirkimo dalis.</w:t>
            </w:r>
          </w:p>
          <w:p w14:paraId="0699D62B" w14:textId="02BAD65C" w:rsidR="001D5B5F" w:rsidRPr="00AC5EBA" w:rsidRDefault="001D5B5F" w:rsidP="001D5B5F">
            <w:pPr>
              <w:jc w:val="both"/>
              <w:rPr>
                <w:rFonts w:ascii="Cambria" w:hAnsi="Cambria"/>
                <w:kern w:val="2"/>
                <w:sz w:val="20"/>
              </w:rPr>
            </w:pPr>
            <w:r w:rsidRPr="00AC5EBA">
              <w:rPr>
                <w:rFonts w:ascii="Cambria" w:hAnsi="Cambria"/>
                <w:kern w:val="2"/>
                <w:sz w:val="20"/>
              </w:rPr>
              <w:t xml:space="preserve">Pradinės Sutarties vertė yra </w:t>
            </w:r>
            <w:r w:rsidR="00AB599D" w:rsidRPr="00AC5EBA">
              <w:rPr>
                <w:rFonts w:ascii="Cambria" w:hAnsi="Cambria"/>
                <w:b/>
                <w:kern w:val="2"/>
                <w:sz w:val="20"/>
              </w:rPr>
              <w:t xml:space="preserve">5 280,00 </w:t>
            </w:r>
            <w:r w:rsidRPr="00AC5EBA">
              <w:rPr>
                <w:rFonts w:ascii="Cambria" w:hAnsi="Cambria"/>
                <w:b/>
                <w:kern w:val="2"/>
                <w:sz w:val="20"/>
              </w:rPr>
              <w:t>Eur</w:t>
            </w:r>
            <w:r w:rsidRPr="00AC5EBA">
              <w:rPr>
                <w:rFonts w:ascii="Cambria" w:hAnsi="Cambria"/>
                <w:kern w:val="2"/>
                <w:sz w:val="20"/>
              </w:rPr>
              <w:t xml:space="preserve"> (</w:t>
            </w:r>
            <w:r w:rsidR="00AB599D" w:rsidRPr="00AC5EBA">
              <w:rPr>
                <w:rFonts w:ascii="Cambria" w:hAnsi="Cambria"/>
                <w:kern w:val="2"/>
                <w:sz w:val="20"/>
              </w:rPr>
              <w:t xml:space="preserve">penki tūkstančiai du šimtai aštuoniasdešimt eurų, </w:t>
            </w:r>
            <w:r w:rsidRPr="00AC5EBA">
              <w:rPr>
                <w:rFonts w:ascii="Cambria" w:hAnsi="Cambria"/>
                <w:kern w:val="2"/>
                <w:sz w:val="20"/>
              </w:rPr>
              <w:t xml:space="preserve">00 ct) be PVM. </w:t>
            </w:r>
          </w:p>
          <w:p w14:paraId="56B9D3CF" w14:textId="5D3CD3E1" w:rsidR="001D5B5F" w:rsidRPr="00AC5EBA" w:rsidRDefault="001D5B5F" w:rsidP="001D5B5F">
            <w:pPr>
              <w:jc w:val="both"/>
              <w:rPr>
                <w:rFonts w:ascii="Cambria" w:hAnsi="Cambria"/>
                <w:kern w:val="2"/>
                <w:sz w:val="20"/>
              </w:rPr>
            </w:pPr>
            <w:r w:rsidRPr="00AC5EBA">
              <w:rPr>
                <w:rFonts w:ascii="Cambria" w:hAnsi="Cambria"/>
                <w:kern w:val="2"/>
                <w:sz w:val="20"/>
              </w:rPr>
              <w:t xml:space="preserve">PVM sudaro </w:t>
            </w:r>
            <w:r w:rsidR="00AB599D" w:rsidRPr="00AC5EBA">
              <w:rPr>
                <w:rFonts w:ascii="Cambria" w:hAnsi="Cambria"/>
                <w:b/>
                <w:kern w:val="2"/>
                <w:sz w:val="20"/>
              </w:rPr>
              <w:t xml:space="preserve">264,00 </w:t>
            </w:r>
            <w:r w:rsidRPr="00AC5EBA">
              <w:rPr>
                <w:rFonts w:ascii="Cambria" w:hAnsi="Cambria"/>
                <w:b/>
                <w:kern w:val="2"/>
                <w:sz w:val="20"/>
              </w:rPr>
              <w:t>Eur</w:t>
            </w:r>
            <w:r w:rsidRPr="00AC5EBA">
              <w:rPr>
                <w:rFonts w:ascii="Cambria" w:hAnsi="Cambria"/>
                <w:kern w:val="2"/>
                <w:sz w:val="20"/>
              </w:rPr>
              <w:t xml:space="preserve"> (</w:t>
            </w:r>
            <w:r w:rsidR="00AB599D" w:rsidRPr="00AC5EBA">
              <w:rPr>
                <w:rFonts w:ascii="Cambria" w:hAnsi="Cambria"/>
                <w:kern w:val="2"/>
                <w:sz w:val="20"/>
              </w:rPr>
              <w:t>du šimtai šešiasdešimt keturi eurai</w:t>
            </w:r>
            <w:r w:rsidRPr="00AC5EBA">
              <w:rPr>
                <w:rFonts w:ascii="Cambria" w:hAnsi="Cambria"/>
                <w:kern w:val="2"/>
                <w:sz w:val="20"/>
              </w:rPr>
              <w:t>, 00 ct).</w:t>
            </w:r>
          </w:p>
          <w:p w14:paraId="31FFA223" w14:textId="416851CB" w:rsidR="001D5B5F" w:rsidRPr="00AC5EBA" w:rsidRDefault="001D5B5F" w:rsidP="001D5B5F">
            <w:pPr>
              <w:jc w:val="both"/>
              <w:rPr>
                <w:rFonts w:ascii="Cambria" w:hAnsi="Cambria"/>
                <w:kern w:val="2"/>
                <w:sz w:val="20"/>
              </w:rPr>
            </w:pPr>
            <w:r w:rsidRPr="00AC5EBA">
              <w:rPr>
                <w:rFonts w:ascii="Cambria" w:hAnsi="Cambria"/>
                <w:kern w:val="2"/>
                <w:sz w:val="20"/>
              </w:rPr>
              <w:t xml:space="preserve">Sutarties kaina yra </w:t>
            </w:r>
            <w:r w:rsidRPr="00AC5EBA">
              <w:rPr>
                <w:rFonts w:ascii="Cambria" w:hAnsi="Cambria"/>
                <w:b/>
                <w:kern w:val="2"/>
                <w:sz w:val="20"/>
              </w:rPr>
              <w:t>5 544,00 Eur</w:t>
            </w:r>
            <w:r w:rsidRPr="00AC5EBA">
              <w:rPr>
                <w:rFonts w:ascii="Cambria" w:hAnsi="Cambria"/>
                <w:kern w:val="2"/>
                <w:sz w:val="20"/>
              </w:rPr>
              <w:t xml:space="preserve"> (</w:t>
            </w:r>
            <w:r w:rsidR="00AB599D" w:rsidRPr="00AC5EBA">
              <w:rPr>
                <w:rFonts w:ascii="Cambria" w:hAnsi="Cambria"/>
                <w:kern w:val="2"/>
                <w:sz w:val="20"/>
              </w:rPr>
              <w:t>penki tūkstančiai penki šimtai keturiasdešimt keturi eurai, 00 ct</w:t>
            </w:r>
            <w:r w:rsidRPr="00AC5EBA">
              <w:rPr>
                <w:rFonts w:ascii="Cambria" w:hAnsi="Cambria"/>
                <w:kern w:val="2"/>
                <w:sz w:val="20"/>
              </w:rPr>
              <w:t>) su PVM.</w:t>
            </w:r>
          </w:p>
          <w:p w14:paraId="0619FBDA" w14:textId="67F6B9A8" w:rsidR="00AB599D" w:rsidRPr="00AC5EBA" w:rsidRDefault="00AB599D" w:rsidP="00AB599D">
            <w:pPr>
              <w:jc w:val="both"/>
              <w:rPr>
                <w:rFonts w:ascii="Cambria" w:hAnsi="Cambria"/>
                <w:b/>
                <w:kern w:val="2"/>
                <w:sz w:val="20"/>
              </w:rPr>
            </w:pPr>
            <w:r w:rsidRPr="00AC5EBA">
              <w:rPr>
                <w:rFonts w:ascii="Cambria" w:hAnsi="Cambria"/>
                <w:b/>
                <w:kern w:val="2"/>
                <w:sz w:val="20"/>
              </w:rPr>
              <w:t>7 pirkimo dalis.</w:t>
            </w:r>
          </w:p>
          <w:p w14:paraId="2DDF91B8" w14:textId="57B44634" w:rsidR="00AB599D" w:rsidRPr="00AC5EBA" w:rsidRDefault="00AB599D" w:rsidP="00AB599D">
            <w:pPr>
              <w:jc w:val="both"/>
              <w:rPr>
                <w:rFonts w:ascii="Cambria" w:hAnsi="Cambria"/>
                <w:kern w:val="2"/>
                <w:sz w:val="20"/>
              </w:rPr>
            </w:pPr>
            <w:r w:rsidRPr="00AC5EBA">
              <w:rPr>
                <w:rFonts w:ascii="Cambria" w:hAnsi="Cambria"/>
                <w:kern w:val="2"/>
                <w:sz w:val="20"/>
              </w:rPr>
              <w:t xml:space="preserve">Pradinės Sutarties vertė yra </w:t>
            </w:r>
            <w:r w:rsidR="00CC7923" w:rsidRPr="00AC5EBA">
              <w:rPr>
                <w:rFonts w:ascii="Cambria" w:hAnsi="Cambria"/>
                <w:b/>
                <w:kern w:val="2"/>
                <w:sz w:val="20"/>
              </w:rPr>
              <w:t xml:space="preserve">26 976,00 </w:t>
            </w:r>
            <w:r w:rsidRPr="00AC5EBA">
              <w:rPr>
                <w:rFonts w:ascii="Cambria" w:hAnsi="Cambria"/>
                <w:b/>
                <w:kern w:val="2"/>
                <w:sz w:val="20"/>
              </w:rPr>
              <w:t>Eur</w:t>
            </w:r>
            <w:r w:rsidRPr="00AC5EBA">
              <w:rPr>
                <w:rFonts w:ascii="Cambria" w:hAnsi="Cambria"/>
                <w:kern w:val="2"/>
                <w:sz w:val="20"/>
              </w:rPr>
              <w:t xml:space="preserve"> (</w:t>
            </w:r>
            <w:r w:rsidR="00CC7923" w:rsidRPr="00AC5EBA">
              <w:rPr>
                <w:rFonts w:ascii="Cambria" w:hAnsi="Cambria"/>
                <w:kern w:val="2"/>
                <w:sz w:val="20"/>
              </w:rPr>
              <w:t>dvidešimt šeši tūkstančiai devyni šimtai septyniasdešimt šeši eurai</w:t>
            </w:r>
            <w:r w:rsidRPr="00AC5EBA">
              <w:rPr>
                <w:rFonts w:ascii="Cambria" w:hAnsi="Cambria"/>
                <w:kern w:val="2"/>
                <w:sz w:val="20"/>
              </w:rPr>
              <w:t xml:space="preserve">, 00 ct) be PVM. </w:t>
            </w:r>
          </w:p>
          <w:p w14:paraId="74E60A2B" w14:textId="0F61FF65" w:rsidR="00AB599D" w:rsidRPr="00AC5EBA" w:rsidRDefault="00AB599D" w:rsidP="00AB599D">
            <w:pPr>
              <w:jc w:val="both"/>
              <w:rPr>
                <w:rFonts w:ascii="Cambria" w:hAnsi="Cambria"/>
                <w:kern w:val="2"/>
                <w:sz w:val="20"/>
              </w:rPr>
            </w:pPr>
            <w:r w:rsidRPr="00AC5EBA">
              <w:rPr>
                <w:rFonts w:ascii="Cambria" w:hAnsi="Cambria"/>
                <w:kern w:val="2"/>
                <w:sz w:val="20"/>
              </w:rPr>
              <w:t xml:space="preserve">PVM sudaro </w:t>
            </w:r>
            <w:r w:rsidRPr="00AC5EBA">
              <w:rPr>
                <w:rFonts w:ascii="Cambria" w:hAnsi="Cambria"/>
                <w:b/>
                <w:kern w:val="2"/>
                <w:sz w:val="20"/>
              </w:rPr>
              <w:t>5 664,96 Eur</w:t>
            </w:r>
            <w:r w:rsidRPr="00AC5EBA">
              <w:rPr>
                <w:rFonts w:ascii="Cambria" w:hAnsi="Cambria"/>
                <w:kern w:val="2"/>
                <w:sz w:val="20"/>
              </w:rPr>
              <w:t xml:space="preserve"> (penki tūkstančiai šeši šimtai šešiasdešimt keturi eurai, 96 ct).</w:t>
            </w:r>
          </w:p>
          <w:p w14:paraId="38211B04" w14:textId="494B7E80" w:rsidR="00AB599D" w:rsidRPr="00AC5EBA" w:rsidRDefault="00AB599D" w:rsidP="00AB599D">
            <w:pPr>
              <w:jc w:val="both"/>
              <w:rPr>
                <w:rFonts w:ascii="Cambria" w:hAnsi="Cambria"/>
                <w:kern w:val="2"/>
                <w:sz w:val="20"/>
              </w:rPr>
            </w:pPr>
            <w:r w:rsidRPr="00AC5EBA">
              <w:rPr>
                <w:rFonts w:ascii="Cambria" w:hAnsi="Cambria"/>
                <w:kern w:val="2"/>
                <w:sz w:val="20"/>
              </w:rPr>
              <w:t xml:space="preserve">Sutarties kaina yra </w:t>
            </w:r>
            <w:r w:rsidRPr="00AC5EBA">
              <w:rPr>
                <w:rFonts w:ascii="Cambria" w:hAnsi="Cambria"/>
                <w:b/>
                <w:kern w:val="2"/>
                <w:sz w:val="20"/>
              </w:rPr>
              <w:t>32 640,96 Eur</w:t>
            </w:r>
            <w:r w:rsidRPr="00AC5EBA">
              <w:rPr>
                <w:rFonts w:ascii="Cambria" w:hAnsi="Cambria"/>
                <w:kern w:val="2"/>
                <w:sz w:val="20"/>
              </w:rPr>
              <w:t xml:space="preserve"> (trisdešimt du tūkstančiai šeši šimtai keturiasdešimt eurų, 96 ct) su PVM.</w:t>
            </w:r>
          </w:p>
          <w:p w14:paraId="19CEB578" w14:textId="03BCF5A8" w:rsidR="00CC7923" w:rsidRPr="00AC5EBA" w:rsidRDefault="00CC7923" w:rsidP="00CC7923">
            <w:pPr>
              <w:jc w:val="both"/>
              <w:rPr>
                <w:rFonts w:ascii="Cambria" w:hAnsi="Cambria"/>
                <w:b/>
                <w:kern w:val="2"/>
                <w:sz w:val="20"/>
              </w:rPr>
            </w:pPr>
            <w:r w:rsidRPr="00AC5EBA">
              <w:rPr>
                <w:rFonts w:ascii="Cambria" w:hAnsi="Cambria"/>
                <w:b/>
                <w:kern w:val="2"/>
                <w:sz w:val="20"/>
              </w:rPr>
              <w:t>8 pirkimo dalis.</w:t>
            </w:r>
          </w:p>
          <w:p w14:paraId="2A147D7C" w14:textId="25AC99E0" w:rsidR="00CC7923" w:rsidRPr="00AC5EBA" w:rsidRDefault="00CC7923" w:rsidP="00CC7923">
            <w:pPr>
              <w:jc w:val="both"/>
              <w:rPr>
                <w:rFonts w:ascii="Cambria" w:hAnsi="Cambria"/>
                <w:kern w:val="2"/>
                <w:sz w:val="20"/>
              </w:rPr>
            </w:pPr>
            <w:r w:rsidRPr="00AC5EBA">
              <w:rPr>
                <w:rFonts w:ascii="Cambria" w:hAnsi="Cambria"/>
                <w:kern w:val="2"/>
                <w:sz w:val="20"/>
              </w:rPr>
              <w:t xml:space="preserve">Pradinės Sutarties vertė yra </w:t>
            </w:r>
            <w:r w:rsidR="009A316D" w:rsidRPr="00AC5EBA">
              <w:rPr>
                <w:rFonts w:ascii="Cambria" w:hAnsi="Cambria"/>
                <w:b/>
                <w:kern w:val="2"/>
                <w:sz w:val="20"/>
              </w:rPr>
              <w:t xml:space="preserve">2 385,00 </w:t>
            </w:r>
            <w:r w:rsidRPr="00AC5EBA">
              <w:rPr>
                <w:rFonts w:ascii="Cambria" w:hAnsi="Cambria"/>
                <w:b/>
                <w:kern w:val="2"/>
                <w:sz w:val="20"/>
              </w:rPr>
              <w:t>Eur</w:t>
            </w:r>
            <w:r w:rsidRPr="00AC5EBA">
              <w:rPr>
                <w:rFonts w:ascii="Cambria" w:hAnsi="Cambria"/>
                <w:kern w:val="2"/>
                <w:sz w:val="20"/>
              </w:rPr>
              <w:t xml:space="preserve"> (</w:t>
            </w:r>
            <w:r w:rsidR="009A316D" w:rsidRPr="00AC5EBA">
              <w:rPr>
                <w:rFonts w:ascii="Cambria" w:hAnsi="Cambria"/>
                <w:kern w:val="2"/>
                <w:sz w:val="20"/>
              </w:rPr>
              <w:t>du tūkstančiai trys šimtai aštuoniasdešimt penki eurai</w:t>
            </w:r>
            <w:r w:rsidR="00366D7F" w:rsidRPr="00AC5EBA">
              <w:rPr>
                <w:rFonts w:ascii="Cambria" w:hAnsi="Cambria"/>
                <w:kern w:val="2"/>
                <w:sz w:val="20"/>
              </w:rPr>
              <w:t>, 00 ct</w:t>
            </w:r>
            <w:r w:rsidRPr="00AC5EBA">
              <w:rPr>
                <w:rFonts w:ascii="Cambria" w:hAnsi="Cambria"/>
                <w:kern w:val="2"/>
                <w:sz w:val="20"/>
              </w:rPr>
              <w:t xml:space="preserve">) be PVM. </w:t>
            </w:r>
          </w:p>
          <w:p w14:paraId="6F1EBD0F" w14:textId="16DAB4E7" w:rsidR="00CC7923" w:rsidRPr="00AC5EBA" w:rsidRDefault="00CC7923" w:rsidP="00CC7923">
            <w:pPr>
              <w:jc w:val="both"/>
              <w:rPr>
                <w:rFonts w:ascii="Cambria" w:hAnsi="Cambria"/>
                <w:kern w:val="2"/>
                <w:sz w:val="20"/>
              </w:rPr>
            </w:pPr>
            <w:r w:rsidRPr="00AC5EBA">
              <w:rPr>
                <w:rFonts w:ascii="Cambria" w:hAnsi="Cambria"/>
                <w:kern w:val="2"/>
                <w:sz w:val="20"/>
              </w:rPr>
              <w:t xml:space="preserve">PVM sudaro </w:t>
            </w:r>
            <w:r w:rsidR="005245F6" w:rsidRPr="00AC5EBA">
              <w:rPr>
                <w:rFonts w:ascii="Cambria" w:hAnsi="Cambria"/>
                <w:b/>
                <w:kern w:val="2"/>
                <w:sz w:val="20"/>
              </w:rPr>
              <w:t xml:space="preserve">500,85 </w:t>
            </w:r>
            <w:r w:rsidRPr="00AC5EBA">
              <w:rPr>
                <w:rFonts w:ascii="Cambria" w:hAnsi="Cambria"/>
                <w:b/>
                <w:kern w:val="2"/>
                <w:sz w:val="20"/>
              </w:rPr>
              <w:t>Eur</w:t>
            </w:r>
            <w:r w:rsidRPr="00AC5EBA">
              <w:rPr>
                <w:rFonts w:ascii="Cambria" w:hAnsi="Cambria"/>
                <w:kern w:val="2"/>
                <w:sz w:val="20"/>
              </w:rPr>
              <w:t xml:space="preserve"> (</w:t>
            </w:r>
            <w:r w:rsidR="005245F6" w:rsidRPr="00AC5EBA">
              <w:rPr>
                <w:rFonts w:ascii="Cambria" w:hAnsi="Cambria"/>
                <w:kern w:val="2"/>
                <w:sz w:val="20"/>
              </w:rPr>
              <w:t>penki šimtai eurų, 85 ct</w:t>
            </w:r>
            <w:r w:rsidRPr="00AC5EBA">
              <w:rPr>
                <w:rFonts w:ascii="Cambria" w:hAnsi="Cambria"/>
                <w:kern w:val="2"/>
                <w:sz w:val="20"/>
              </w:rPr>
              <w:t>).</w:t>
            </w:r>
          </w:p>
          <w:p w14:paraId="0947DF70" w14:textId="5B26CC73" w:rsidR="00CC7923" w:rsidRPr="00AC5EBA" w:rsidRDefault="00CC7923" w:rsidP="00CC7923">
            <w:pPr>
              <w:jc w:val="both"/>
              <w:rPr>
                <w:rFonts w:ascii="Cambria" w:hAnsi="Cambria"/>
                <w:kern w:val="2"/>
                <w:sz w:val="20"/>
              </w:rPr>
            </w:pPr>
            <w:r w:rsidRPr="00AC5EBA">
              <w:rPr>
                <w:rFonts w:ascii="Cambria" w:hAnsi="Cambria"/>
                <w:kern w:val="2"/>
                <w:sz w:val="20"/>
              </w:rPr>
              <w:t xml:space="preserve">Sutarties kaina yra </w:t>
            </w:r>
            <w:r w:rsidRPr="00AC5EBA">
              <w:rPr>
                <w:rFonts w:ascii="Cambria" w:hAnsi="Cambria"/>
                <w:b/>
                <w:kern w:val="2"/>
                <w:sz w:val="20"/>
              </w:rPr>
              <w:t>2 885,85 Eur</w:t>
            </w:r>
            <w:r w:rsidRPr="00AC5EBA">
              <w:rPr>
                <w:rFonts w:ascii="Cambria" w:hAnsi="Cambria"/>
                <w:kern w:val="2"/>
                <w:sz w:val="20"/>
              </w:rPr>
              <w:t xml:space="preserve"> (</w:t>
            </w:r>
            <w:r w:rsidR="005245F6" w:rsidRPr="00AC5EBA">
              <w:rPr>
                <w:rFonts w:ascii="Cambria" w:hAnsi="Cambria"/>
                <w:kern w:val="2"/>
                <w:sz w:val="20"/>
              </w:rPr>
              <w:t>du tūkstančiai aštuoni šimtai aštuoniasdešimt penki eurai, 85 ct</w:t>
            </w:r>
            <w:r w:rsidRPr="00AC5EBA">
              <w:rPr>
                <w:rFonts w:ascii="Cambria" w:hAnsi="Cambria"/>
                <w:kern w:val="2"/>
                <w:sz w:val="20"/>
              </w:rPr>
              <w:t>) su PVM.</w:t>
            </w:r>
          </w:p>
          <w:p w14:paraId="44B51527" w14:textId="7C0FA96F" w:rsidR="009A316D" w:rsidRPr="00AC5EBA" w:rsidRDefault="009A316D" w:rsidP="009A316D">
            <w:pPr>
              <w:jc w:val="both"/>
              <w:rPr>
                <w:rFonts w:ascii="Cambria" w:hAnsi="Cambria"/>
                <w:b/>
                <w:kern w:val="2"/>
                <w:sz w:val="20"/>
              </w:rPr>
            </w:pPr>
            <w:r w:rsidRPr="00AC5EBA">
              <w:rPr>
                <w:rFonts w:ascii="Cambria" w:hAnsi="Cambria"/>
                <w:b/>
                <w:kern w:val="2"/>
                <w:sz w:val="20"/>
              </w:rPr>
              <w:t>9 pirkimo dalis.</w:t>
            </w:r>
          </w:p>
          <w:p w14:paraId="71F96177" w14:textId="62FDADB9" w:rsidR="009A316D" w:rsidRPr="00AC5EBA" w:rsidRDefault="009A316D" w:rsidP="009A316D">
            <w:pPr>
              <w:jc w:val="both"/>
              <w:rPr>
                <w:rFonts w:ascii="Cambria" w:hAnsi="Cambria"/>
                <w:kern w:val="2"/>
                <w:sz w:val="20"/>
              </w:rPr>
            </w:pPr>
            <w:r w:rsidRPr="00AC5EBA">
              <w:rPr>
                <w:rFonts w:ascii="Cambria" w:hAnsi="Cambria"/>
                <w:kern w:val="2"/>
                <w:sz w:val="20"/>
              </w:rPr>
              <w:t xml:space="preserve">Pradinės Sutarties vertė yra </w:t>
            </w:r>
            <w:r w:rsidR="00366D7F" w:rsidRPr="00AC5EBA">
              <w:rPr>
                <w:rFonts w:ascii="Cambria" w:hAnsi="Cambria"/>
                <w:b/>
                <w:kern w:val="2"/>
                <w:sz w:val="20"/>
              </w:rPr>
              <w:t xml:space="preserve">795,00 </w:t>
            </w:r>
            <w:r w:rsidRPr="00AC5EBA">
              <w:rPr>
                <w:rFonts w:ascii="Cambria" w:hAnsi="Cambria"/>
                <w:b/>
                <w:kern w:val="2"/>
                <w:sz w:val="20"/>
              </w:rPr>
              <w:t>Eur</w:t>
            </w:r>
            <w:r w:rsidRPr="00AC5EBA">
              <w:rPr>
                <w:rFonts w:ascii="Cambria" w:hAnsi="Cambria"/>
                <w:kern w:val="2"/>
                <w:sz w:val="20"/>
              </w:rPr>
              <w:t xml:space="preserve"> (</w:t>
            </w:r>
            <w:r w:rsidR="00366D7F" w:rsidRPr="00AC5EBA">
              <w:rPr>
                <w:rFonts w:ascii="Cambria" w:hAnsi="Cambria"/>
                <w:kern w:val="2"/>
                <w:sz w:val="20"/>
              </w:rPr>
              <w:t>septyni šimtai devyniasdešimt penki eurai, 00 ct</w:t>
            </w:r>
            <w:r w:rsidRPr="00AC5EBA">
              <w:rPr>
                <w:rFonts w:ascii="Cambria" w:hAnsi="Cambria"/>
                <w:kern w:val="2"/>
                <w:sz w:val="20"/>
              </w:rPr>
              <w:t xml:space="preserve">) be PVM. </w:t>
            </w:r>
          </w:p>
          <w:p w14:paraId="071D0C71" w14:textId="6C7F0E2C" w:rsidR="009A316D" w:rsidRPr="00AC5EBA" w:rsidRDefault="009A316D" w:rsidP="009A316D">
            <w:pPr>
              <w:jc w:val="both"/>
              <w:rPr>
                <w:rFonts w:ascii="Cambria" w:hAnsi="Cambria"/>
                <w:kern w:val="2"/>
                <w:sz w:val="20"/>
              </w:rPr>
            </w:pPr>
            <w:r w:rsidRPr="00AC5EBA">
              <w:rPr>
                <w:rFonts w:ascii="Cambria" w:hAnsi="Cambria"/>
                <w:kern w:val="2"/>
                <w:sz w:val="20"/>
              </w:rPr>
              <w:t xml:space="preserve">PVM sudaro </w:t>
            </w:r>
            <w:r w:rsidRPr="00AC5EBA">
              <w:rPr>
                <w:rFonts w:ascii="Cambria" w:hAnsi="Cambria"/>
                <w:b/>
                <w:kern w:val="2"/>
                <w:sz w:val="20"/>
              </w:rPr>
              <w:t>39,75 Eur</w:t>
            </w:r>
            <w:r w:rsidRPr="00AC5EBA">
              <w:rPr>
                <w:rFonts w:ascii="Cambria" w:hAnsi="Cambria"/>
                <w:kern w:val="2"/>
                <w:sz w:val="20"/>
              </w:rPr>
              <w:t xml:space="preserve"> (trisdešimt devyni eurai, 75 ct).</w:t>
            </w:r>
          </w:p>
          <w:p w14:paraId="0073086C" w14:textId="165DD563" w:rsidR="009A316D" w:rsidRPr="00AC5EBA" w:rsidRDefault="009A316D" w:rsidP="009A316D">
            <w:pPr>
              <w:jc w:val="both"/>
              <w:rPr>
                <w:rFonts w:ascii="Cambria" w:hAnsi="Cambria"/>
                <w:kern w:val="2"/>
                <w:sz w:val="20"/>
              </w:rPr>
            </w:pPr>
            <w:r w:rsidRPr="00AC5EBA">
              <w:rPr>
                <w:rFonts w:ascii="Cambria" w:hAnsi="Cambria"/>
                <w:kern w:val="2"/>
                <w:sz w:val="20"/>
              </w:rPr>
              <w:t xml:space="preserve">Sutarties kaina yra </w:t>
            </w:r>
            <w:r w:rsidRPr="00AC5EBA">
              <w:rPr>
                <w:rFonts w:ascii="Cambria" w:hAnsi="Cambria"/>
                <w:b/>
                <w:kern w:val="2"/>
                <w:sz w:val="20"/>
              </w:rPr>
              <w:t>834,75 Eur</w:t>
            </w:r>
            <w:r w:rsidRPr="00AC5EBA">
              <w:rPr>
                <w:rFonts w:ascii="Cambria" w:hAnsi="Cambria"/>
                <w:kern w:val="2"/>
                <w:sz w:val="20"/>
              </w:rPr>
              <w:t xml:space="preserve"> (aštuoni šimtai trisdešimt keturi eurai, 75 ct) su PVM.</w:t>
            </w:r>
          </w:p>
          <w:p w14:paraId="27581FFC" w14:textId="55D9781D" w:rsidR="00366D7F" w:rsidRPr="00AC5EBA" w:rsidRDefault="00366D7F" w:rsidP="00366D7F">
            <w:pPr>
              <w:jc w:val="both"/>
              <w:rPr>
                <w:rFonts w:ascii="Cambria" w:hAnsi="Cambria"/>
                <w:b/>
                <w:kern w:val="2"/>
                <w:sz w:val="20"/>
              </w:rPr>
            </w:pPr>
            <w:r w:rsidRPr="00AC5EBA">
              <w:rPr>
                <w:rFonts w:ascii="Cambria" w:hAnsi="Cambria"/>
                <w:b/>
                <w:kern w:val="2"/>
                <w:sz w:val="20"/>
              </w:rPr>
              <w:t>10 pirkimo dalis.</w:t>
            </w:r>
          </w:p>
          <w:p w14:paraId="7ACFD691" w14:textId="3A0B9C6F" w:rsidR="00366D7F" w:rsidRPr="00AC5EBA" w:rsidRDefault="00366D7F" w:rsidP="00366D7F">
            <w:pPr>
              <w:jc w:val="both"/>
              <w:rPr>
                <w:rFonts w:ascii="Cambria" w:hAnsi="Cambria"/>
                <w:kern w:val="2"/>
                <w:sz w:val="20"/>
              </w:rPr>
            </w:pPr>
            <w:r w:rsidRPr="00AC5EBA">
              <w:rPr>
                <w:rFonts w:ascii="Cambria" w:hAnsi="Cambria"/>
                <w:kern w:val="2"/>
                <w:sz w:val="20"/>
              </w:rPr>
              <w:t xml:space="preserve">Pradinės Sutarties vertė yra </w:t>
            </w:r>
            <w:r w:rsidR="00C56F11" w:rsidRPr="00AC5EBA">
              <w:rPr>
                <w:rFonts w:ascii="Cambria" w:hAnsi="Cambria"/>
                <w:b/>
                <w:kern w:val="2"/>
                <w:sz w:val="20"/>
              </w:rPr>
              <w:t xml:space="preserve">5 320,00 </w:t>
            </w:r>
            <w:r w:rsidRPr="00AC5EBA">
              <w:rPr>
                <w:rFonts w:ascii="Cambria" w:hAnsi="Cambria"/>
                <w:b/>
                <w:kern w:val="2"/>
                <w:sz w:val="20"/>
              </w:rPr>
              <w:t>Eur</w:t>
            </w:r>
            <w:r w:rsidRPr="00AC5EBA">
              <w:rPr>
                <w:rFonts w:ascii="Cambria" w:hAnsi="Cambria"/>
                <w:kern w:val="2"/>
                <w:sz w:val="20"/>
              </w:rPr>
              <w:t xml:space="preserve"> (</w:t>
            </w:r>
            <w:r w:rsidR="00C56F11" w:rsidRPr="00AC5EBA">
              <w:rPr>
                <w:rFonts w:ascii="Cambria" w:hAnsi="Cambria"/>
                <w:kern w:val="2"/>
                <w:sz w:val="20"/>
              </w:rPr>
              <w:t>penki tūkstančiai trys šimtai dvidešimt eurų</w:t>
            </w:r>
            <w:r w:rsidRPr="00AC5EBA">
              <w:rPr>
                <w:rFonts w:ascii="Cambria" w:hAnsi="Cambria"/>
                <w:kern w:val="2"/>
                <w:sz w:val="20"/>
              </w:rPr>
              <w:t xml:space="preserve">, 00 ct) be PVM. </w:t>
            </w:r>
          </w:p>
          <w:p w14:paraId="12677895" w14:textId="7B3ED92A" w:rsidR="00366D7F" w:rsidRPr="00AC5EBA" w:rsidRDefault="00366D7F" w:rsidP="00366D7F">
            <w:pPr>
              <w:jc w:val="both"/>
              <w:rPr>
                <w:rFonts w:ascii="Cambria" w:hAnsi="Cambria"/>
                <w:kern w:val="2"/>
                <w:sz w:val="20"/>
              </w:rPr>
            </w:pPr>
            <w:r w:rsidRPr="00AC5EBA">
              <w:rPr>
                <w:rFonts w:ascii="Cambria" w:hAnsi="Cambria"/>
                <w:kern w:val="2"/>
                <w:sz w:val="20"/>
              </w:rPr>
              <w:t xml:space="preserve">PVM sudaro </w:t>
            </w:r>
            <w:r w:rsidR="00C56F11" w:rsidRPr="00AC5EBA">
              <w:rPr>
                <w:rFonts w:ascii="Cambria" w:hAnsi="Cambria"/>
                <w:b/>
                <w:kern w:val="2"/>
                <w:sz w:val="20"/>
              </w:rPr>
              <w:t xml:space="preserve">1 117,20 </w:t>
            </w:r>
            <w:r w:rsidRPr="00AC5EBA">
              <w:rPr>
                <w:rFonts w:ascii="Cambria" w:hAnsi="Cambria"/>
                <w:b/>
                <w:kern w:val="2"/>
                <w:sz w:val="20"/>
              </w:rPr>
              <w:t>Eur</w:t>
            </w:r>
            <w:r w:rsidRPr="00AC5EBA">
              <w:rPr>
                <w:rFonts w:ascii="Cambria" w:hAnsi="Cambria"/>
                <w:kern w:val="2"/>
                <w:sz w:val="20"/>
              </w:rPr>
              <w:t xml:space="preserve"> (</w:t>
            </w:r>
            <w:r w:rsidR="00C56F11" w:rsidRPr="00AC5EBA">
              <w:rPr>
                <w:rFonts w:ascii="Cambria" w:hAnsi="Cambria"/>
                <w:kern w:val="2"/>
                <w:sz w:val="20"/>
              </w:rPr>
              <w:t>vienas tūkstantis vienas šimtas septyniolika eurų, 20 ct</w:t>
            </w:r>
            <w:r w:rsidRPr="00AC5EBA">
              <w:rPr>
                <w:rFonts w:ascii="Cambria" w:hAnsi="Cambria"/>
                <w:kern w:val="2"/>
                <w:sz w:val="20"/>
              </w:rPr>
              <w:t>).</w:t>
            </w:r>
          </w:p>
          <w:p w14:paraId="2689A201" w14:textId="68402783" w:rsidR="00366D7F" w:rsidRPr="00AC5EBA" w:rsidRDefault="00366D7F" w:rsidP="00366D7F">
            <w:pPr>
              <w:jc w:val="both"/>
              <w:rPr>
                <w:rFonts w:ascii="Cambria" w:hAnsi="Cambria"/>
                <w:kern w:val="2"/>
                <w:sz w:val="20"/>
              </w:rPr>
            </w:pPr>
            <w:r w:rsidRPr="00AC5EBA">
              <w:rPr>
                <w:rFonts w:ascii="Cambria" w:hAnsi="Cambria"/>
                <w:kern w:val="2"/>
                <w:sz w:val="20"/>
              </w:rPr>
              <w:t xml:space="preserve">Sutarties kaina yra </w:t>
            </w:r>
            <w:r w:rsidRPr="00AC5EBA">
              <w:rPr>
                <w:rFonts w:ascii="Cambria" w:hAnsi="Cambria"/>
                <w:b/>
                <w:kern w:val="2"/>
                <w:sz w:val="20"/>
              </w:rPr>
              <w:t>6 437,20 Eur</w:t>
            </w:r>
            <w:r w:rsidRPr="00AC5EBA">
              <w:rPr>
                <w:rFonts w:ascii="Cambria" w:hAnsi="Cambria"/>
                <w:kern w:val="2"/>
                <w:sz w:val="20"/>
              </w:rPr>
              <w:t xml:space="preserve"> (šeši tūkstančiai keturi šimtai trisdešimt septyni eurai, 2</w:t>
            </w:r>
            <w:r w:rsidR="00C56F11" w:rsidRPr="00AC5EBA">
              <w:rPr>
                <w:rFonts w:ascii="Cambria" w:hAnsi="Cambria"/>
                <w:kern w:val="2"/>
                <w:sz w:val="20"/>
              </w:rPr>
              <w:t>0</w:t>
            </w:r>
            <w:r w:rsidRPr="00AC5EBA">
              <w:rPr>
                <w:rFonts w:ascii="Cambria" w:hAnsi="Cambria"/>
                <w:kern w:val="2"/>
                <w:sz w:val="20"/>
              </w:rPr>
              <w:t xml:space="preserve"> ct) su PVM.</w:t>
            </w:r>
          </w:p>
          <w:p w14:paraId="2E542022" w14:textId="0557F28D" w:rsidR="00C56F11" w:rsidRPr="00AC5EBA" w:rsidRDefault="00C56F11" w:rsidP="00C56F11">
            <w:pPr>
              <w:jc w:val="both"/>
              <w:rPr>
                <w:rFonts w:ascii="Cambria" w:hAnsi="Cambria"/>
                <w:b/>
                <w:kern w:val="2"/>
                <w:sz w:val="20"/>
              </w:rPr>
            </w:pPr>
            <w:r w:rsidRPr="00AC5EBA">
              <w:rPr>
                <w:rFonts w:ascii="Cambria" w:hAnsi="Cambria"/>
                <w:b/>
                <w:kern w:val="2"/>
                <w:sz w:val="20"/>
              </w:rPr>
              <w:t>11 pirkimo dalis.</w:t>
            </w:r>
          </w:p>
          <w:p w14:paraId="6C6195A3" w14:textId="5F025AE8" w:rsidR="00C56F11" w:rsidRPr="00AC5EBA" w:rsidRDefault="00C56F11" w:rsidP="00C56F11">
            <w:pPr>
              <w:jc w:val="both"/>
              <w:rPr>
                <w:rFonts w:ascii="Cambria" w:hAnsi="Cambria"/>
                <w:kern w:val="2"/>
                <w:sz w:val="20"/>
              </w:rPr>
            </w:pPr>
            <w:r w:rsidRPr="00AC5EBA">
              <w:rPr>
                <w:rFonts w:ascii="Cambria" w:hAnsi="Cambria"/>
                <w:kern w:val="2"/>
                <w:sz w:val="20"/>
              </w:rPr>
              <w:t xml:space="preserve">Pradinės Sutarties vertė yra </w:t>
            </w:r>
            <w:r w:rsidR="004B25D4" w:rsidRPr="00AC5EBA">
              <w:rPr>
                <w:rFonts w:ascii="Cambria" w:hAnsi="Cambria"/>
                <w:b/>
                <w:kern w:val="2"/>
                <w:sz w:val="20"/>
              </w:rPr>
              <w:t xml:space="preserve">10 026,00 </w:t>
            </w:r>
            <w:r w:rsidRPr="00AC5EBA">
              <w:rPr>
                <w:rFonts w:ascii="Cambria" w:hAnsi="Cambria"/>
                <w:b/>
                <w:kern w:val="2"/>
                <w:sz w:val="20"/>
              </w:rPr>
              <w:t>Eur</w:t>
            </w:r>
            <w:r w:rsidRPr="00AC5EBA">
              <w:rPr>
                <w:rFonts w:ascii="Cambria" w:hAnsi="Cambria"/>
                <w:kern w:val="2"/>
                <w:sz w:val="20"/>
              </w:rPr>
              <w:t xml:space="preserve"> (</w:t>
            </w:r>
            <w:r w:rsidR="004B25D4" w:rsidRPr="00AC5EBA">
              <w:rPr>
                <w:rFonts w:ascii="Cambria" w:hAnsi="Cambria"/>
                <w:kern w:val="2"/>
                <w:sz w:val="20"/>
              </w:rPr>
              <w:t>dešimt tūkstančių dvidešimt šeši eurai</w:t>
            </w:r>
            <w:r w:rsidR="003F1218" w:rsidRPr="00AC5EBA">
              <w:rPr>
                <w:rFonts w:ascii="Cambria" w:hAnsi="Cambria"/>
                <w:kern w:val="2"/>
                <w:sz w:val="20"/>
              </w:rPr>
              <w:t>, 00 ct</w:t>
            </w:r>
            <w:r w:rsidRPr="00AC5EBA">
              <w:rPr>
                <w:rFonts w:ascii="Cambria" w:hAnsi="Cambria"/>
                <w:kern w:val="2"/>
                <w:sz w:val="20"/>
              </w:rPr>
              <w:t xml:space="preserve">) be PVM. </w:t>
            </w:r>
          </w:p>
          <w:p w14:paraId="76B66D85" w14:textId="72366AE6" w:rsidR="00C56F11" w:rsidRPr="00AC5EBA" w:rsidRDefault="00C56F11" w:rsidP="00C56F11">
            <w:pPr>
              <w:jc w:val="both"/>
              <w:rPr>
                <w:rFonts w:ascii="Cambria" w:hAnsi="Cambria"/>
                <w:kern w:val="2"/>
                <w:sz w:val="20"/>
              </w:rPr>
            </w:pPr>
            <w:r w:rsidRPr="00AC5EBA">
              <w:rPr>
                <w:rFonts w:ascii="Cambria" w:hAnsi="Cambria"/>
                <w:kern w:val="2"/>
                <w:sz w:val="20"/>
              </w:rPr>
              <w:lastRenderedPageBreak/>
              <w:t xml:space="preserve">PVM sudaro </w:t>
            </w:r>
            <w:r w:rsidR="004B25D4" w:rsidRPr="00AC5EBA">
              <w:rPr>
                <w:rFonts w:ascii="Cambria" w:hAnsi="Cambria"/>
                <w:b/>
                <w:kern w:val="2"/>
                <w:sz w:val="20"/>
              </w:rPr>
              <w:t xml:space="preserve">501,30 </w:t>
            </w:r>
            <w:r w:rsidRPr="00AC5EBA">
              <w:rPr>
                <w:rFonts w:ascii="Cambria" w:hAnsi="Cambria"/>
                <w:b/>
                <w:kern w:val="2"/>
                <w:sz w:val="20"/>
              </w:rPr>
              <w:t>Eur</w:t>
            </w:r>
            <w:r w:rsidRPr="00AC5EBA">
              <w:rPr>
                <w:rFonts w:ascii="Cambria" w:hAnsi="Cambria"/>
                <w:kern w:val="2"/>
                <w:sz w:val="20"/>
              </w:rPr>
              <w:t xml:space="preserve"> (</w:t>
            </w:r>
            <w:r w:rsidR="004B25D4" w:rsidRPr="00AC5EBA">
              <w:rPr>
                <w:rFonts w:ascii="Cambria" w:hAnsi="Cambria"/>
                <w:kern w:val="2"/>
                <w:sz w:val="20"/>
              </w:rPr>
              <w:t>penki šimtai vienas euras, 30 ct</w:t>
            </w:r>
            <w:r w:rsidRPr="00AC5EBA">
              <w:rPr>
                <w:rFonts w:ascii="Cambria" w:hAnsi="Cambria"/>
                <w:kern w:val="2"/>
                <w:sz w:val="20"/>
              </w:rPr>
              <w:t>).</w:t>
            </w:r>
          </w:p>
          <w:p w14:paraId="4F948951" w14:textId="7BE055CB" w:rsidR="00C56F11" w:rsidRPr="00AC5EBA" w:rsidRDefault="00C56F11" w:rsidP="00C56F11">
            <w:pPr>
              <w:jc w:val="both"/>
              <w:rPr>
                <w:rFonts w:ascii="Cambria" w:hAnsi="Cambria"/>
                <w:kern w:val="2"/>
                <w:sz w:val="20"/>
              </w:rPr>
            </w:pPr>
            <w:r w:rsidRPr="00AC5EBA">
              <w:rPr>
                <w:rFonts w:ascii="Cambria" w:hAnsi="Cambria"/>
                <w:kern w:val="2"/>
                <w:sz w:val="20"/>
              </w:rPr>
              <w:t xml:space="preserve">Sutarties kaina yra </w:t>
            </w:r>
            <w:r w:rsidR="00F54235" w:rsidRPr="00AC5EBA">
              <w:rPr>
                <w:rFonts w:ascii="Cambria" w:hAnsi="Cambria"/>
                <w:b/>
                <w:kern w:val="2"/>
                <w:sz w:val="20"/>
              </w:rPr>
              <w:t xml:space="preserve">10 527,30 </w:t>
            </w:r>
            <w:r w:rsidRPr="00AC5EBA">
              <w:rPr>
                <w:rFonts w:ascii="Cambria" w:hAnsi="Cambria"/>
                <w:b/>
                <w:kern w:val="2"/>
                <w:sz w:val="20"/>
              </w:rPr>
              <w:t>Eur</w:t>
            </w:r>
            <w:r w:rsidRPr="00AC5EBA">
              <w:rPr>
                <w:rFonts w:ascii="Cambria" w:hAnsi="Cambria"/>
                <w:kern w:val="2"/>
                <w:sz w:val="20"/>
              </w:rPr>
              <w:t xml:space="preserve"> (</w:t>
            </w:r>
            <w:r w:rsidR="00F54235" w:rsidRPr="00AC5EBA">
              <w:rPr>
                <w:rFonts w:ascii="Cambria" w:hAnsi="Cambria"/>
                <w:kern w:val="2"/>
                <w:sz w:val="20"/>
              </w:rPr>
              <w:t>dešimt tūkstančių penki šimtai dvidešimt septyni eurai, 30 ct</w:t>
            </w:r>
            <w:r w:rsidRPr="00AC5EBA">
              <w:rPr>
                <w:rFonts w:ascii="Cambria" w:hAnsi="Cambria"/>
                <w:kern w:val="2"/>
                <w:sz w:val="20"/>
              </w:rPr>
              <w:t>) su PVM.</w:t>
            </w:r>
          </w:p>
          <w:p w14:paraId="1A00345C" w14:textId="77777777" w:rsidR="00F61030" w:rsidRPr="00AC5EBA" w:rsidRDefault="00F61030" w:rsidP="00F61030">
            <w:pPr>
              <w:jc w:val="both"/>
              <w:rPr>
                <w:rFonts w:ascii="Cambria" w:hAnsi="Cambria"/>
                <w:b/>
                <w:kern w:val="2"/>
                <w:sz w:val="20"/>
              </w:rPr>
            </w:pPr>
            <w:r w:rsidRPr="00AC5EBA">
              <w:rPr>
                <w:rFonts w:ascii="Cambria" w:hAnsi="Cambria"/>
                <w:b/>
                <w:kern w:val="2"/>
                <w:sz w:val="20"/>
              </w:rPr>
              <w:t>12 pirkimo dalis.</w:t>
            </w:r>
          </w:p>
          <w:p w14:paraId="14E56C71" w14:textId="23C610BC" w:rsidR="00F61030" w:rsidRPr="00AC5EBA" w:rsidRDefault="00F61030" w:rsidP="00F61030">
            <w:pPr>
              <w:jc w:val="both"/>
              <w:rPr>
                <w:rFonts w:ascii="Cambria" w:hAnsi="Cambria"/>
                <w:kern w:val="2"/>
                <w:sz w:val="20"/>
              </w:rPr>
            </w:pPr>
            <w:r w:rsidRPr="00AC5EBA">
              <w:rPr>
                <w:rFonts w:ascii="Cambria" w:hAnsi="Cambria"/>
                <w:kern w:val="2"/>
                <w:sz w:val="20"/>
              </w:rPr>
              <w:t xml:space="preserve">Pradinės Sutarties vertė yra </w:t>
            </w:r>
            <w:r w:rsidR="00AC5EBA" w:rsidRPr="00AC5EBA">
              <w:rPr>
                <w:rFonts w:ascii="Cambria" w:hAnsi="Cambria"/>
                <w:b/>
                <w:kern w:val="2"/>
                <w:sz w:val="20"/>
              </w:rPr>
              <w:t xml:space="preserve">28 962,00 </w:t>
            </w:r>
            <w:r w:rsidRPr="00AC5EBA">
              <w:rPr>
                <w:rFonts w:ascii="Cambria" w:hAnsi="Cambria"/>
                <w:b/>
                <w:kern w:val="2"/>
                <w:sz w:val="20"/>
              </w:rPr>
              <w:t>Eur</w:t>
            </w:r>
            <w:r w:rsidRPr="00AC5EBA">
              <w:rPr>
                <w:rFonts w:ascii="Cambria" w:hAnsi="Cambria"/>
                <w:kern w:val="2"/>
                <w:sz w:val="20"/>
              </w:rPr>
              <w:t xml:space="preserve"> (</w:t>
            </w:r>
            <w:r w:rsidR="00AC5EBA" w:rsidRPr="00AC5EBA">
              <w:rPr>
                <w:rFonts w:ascii="Cambria" w:hAnsi="Cambria"/>
                <w:kern w:val="2"/>
                <w:sz w:val="20"/>
              </w:rPr>
              <w:t>dvidešimt aštuoni tūkstančiai devyni šimtai šešiasdešimt du eurai, 00 ct</w:t>
            </w:r>
            <w:r w:rsidRPr="00AC5EBA">
              <w:rPr>
                <w:rFonts w:ascii="Cambria" w:hAnsi="Cambria"/>
                <w:kern w:val="2"/>
                <w:sz w:val="20"/>
              </w:rPr>
              <w:t xml:space="preserve">) be PVM. </w:t>
            </w:r>
          </w:p>
          <w:p w14:paraId="407DD550" w14:textId="5CEBD725" w:rsidR="00F61030" w:rsidRPr="00AC5EBA" w:rsidRDefault="00F61030" w:rsidP="00F61030">
            <w:pPr>
              <w:jc w:val="both"/>
              <w:rPr>
                <w:rFonts w:ascii="Cambria" w:hAnsi="Cambria"/>
                <w:kern w:val="2"/>
                <w:sz w:val="20"/>
              </w:rPr>
            </w:pPr>
            <w:r w:rsidRPr="00AC5EBA">
              <w:rPr>
                <w:rFonts w:ascii="Cambria" w:hAnsi="Cambria"/>
                <w:kern w:val="2"/>
                <w:sz w:val="20"/>
              </w:rPr>
              <w:t xml:space="preserve">PVM sudaro </w:t>
            </w:r>
            <w:r w:rsidR="00AC5EBA" w:rsidRPr="00AC5EBA">
              <w:rPr>
                <w:rFonts w:ascii="Cambria" w:hAnsi="Cambria"/>
                <w:b/>
                <w:kern w:val="2"/>
                <w:sz w:val="20"/>
              </w:rPr>
              <w:t xml:space="preserve">6 082,02 </w:t>
            </w:r>
            <w:r w:rsidRPr="00AC5EBA">
              <w:rPr>
                <w:rFonts w:ascii="Cambria" w:hAnsi="Cambria"/>
                <w:b/>
                <w:kern w:val="2"/>
                <w:sz w:val="20"/>
              </w:rPr>
              <w:t>Eur</w:t>
            </w:r>
            <w:r w:rsidRPr="00AC5EBA">
              <w:rPr>
                <w:rFonts w:ascii="Cambria" w:hAnsi="Cambria"/>
                <w:kern w:val="2"/>
                <w:sz w:val="20"/>
              </w:rPr>
              <w:t xml:space="preserve"> (</w:t>
            </w:r>
            <w:r w:rsidR="00AC5EBA" w:rsidRPr="00AC5EBA">
              <w:rPr>
                <w:rFonts w:ascii="Cambria" w:hAnsi="Cambria"/>
                <w:kern w:val="2"/>
                <w:sz w:val="20"/>
              </w:rPr>
              <w:t>šeši tūkstančiai aštuoniasdešimt du eurai, 02 ct</w:t>
            </w:r>
            <w:r w:rsidRPr="00AC5EBA">
              <w:rPr>
                <w:rFonts w:ascii="Cambria" w:hAnsi="Cambria"/>
                <w:kern w:val="2"/>
                <w:sz w:val="20"/>
              </w:rPr>
              <w:t>).</w:t>
            </w:r>
          </w:p>
          <w:p w14:paraId="366D229F" w14:textId="2D168140" w:rsidR="00F61030" w:rsidRPr="00AC5EBA" w:rsidRDefault="00F61030" w:rsidP="00F61030">
            <w:pPr>
              <w:jc w:val="both"/>
              <w:rPr>
                <w:rFonts w:ascii="Cambria" w:hAnsi="Cambria"/>
                <w:kern w:val="2"/>
                <w:sz w:val="20"/>
              </w:rPr>
            </w:pPr>
            <w:r w:rsidRPr="00AC5EBA">
              <w:rPr>
                <w:rFonts w:ascii="Cambria" w:hAnsi="Cambria"/>
                <w:kern w:val="2"/>
                <w:sz w:val="20"/>
              </w:rPr>
              <w:t xml:space="preserve">Sutarties kaina yra </w:t>
            </w:r>
            <w:r w:rsidR="004B25D4" w:rsidRPr="00AC5EBA">
              <w:rPr>
                <w:rFonts w:ascii="Cambria" w:hAnsi="Cambria"/>
                <w:b/>
                <w:kern w:val="2"/>
                <w:sz w:val="20"/>
              </w:rPr>
              <w:t xml:space="preserve">35 044,02 </w:t>
            </w:r>
            <w:r w:rsidRPr="00AC5EBA">
              <w:rPr>
                <w:rFonts w:ascii="Cambria" w:hAnsi="Cambria"/>
                <w:b/>
                <w:kern w:val="2"/>
                <w:sz w:val="20"/>
              </w:rPr>
              <w:t>Eur</w:t>
            </w:r>
            <w:r w:rsidRPr="00AC5EBA">
              <w:rPr>
                <w:rFonts w:ascii="Cambria" w:hAnsi="Cambria"/>
                <w:kern w:val="2"/>
                <w:sz w:val="20"/>
              </w:rPr>
              <w:t xml:space="preserve"> (</w:t>
            </w:r>
            <w:r w:rsidR="004B25D4" w:rsidRPr="00AC5EBA">
              <w:rPr>
                <w:rFonts w:ascii="Cambria" w:hAnsi="Cambria"/>
                <w:kern w:val="2"/>
                <w:sz w:val="20"/>
              </w:rPr>
              <w:t>trisdešimt penki tūkstančiai keturiasdešimt keturi eurai, 02 ct</w:t>
            </w:r>
            <w:r w:rsidRPr="00AC5EBA">
              <w:rPr>
                <w:rFonts w:ascii="Cambria" w:hAnsi="Cambria"/>
                <w:kern w:val="2"/>
                <w:sz w:val="20"/>
              </w:rPr>
              <w:t>) su PVM.</w:t>
            </w:r>
          </w:p>
          <w:p w14:paraId="13D60F52" w14:textId="4DE9E1CF" w:rsidR="00F61030" w:rsidRPr="00AC5EBA" w:rsidRDefault="00F61030" w:rsidP="00F61030">
            <w:pPr>
              <w:jc w:val="both"/>
              <w:rPr>
                <w:rFonts w:ascii="Cambria" w:hAnsi="Cambria"/>
                <w:b/>
                <w:kern w:val="2"/>
                <w:sz w:val="20"/>
              </w:rPr>
            </w:pPr>
            <w:r w:rsidRPr="00AC5EBA">
              <w:rPr>
                <w:rFonts w:ascii="Cambria" w:hAnsi="Cambria"/>
                <w:b/>
                <w:kern w:val="2"/>
                <w:sz w:val="20"/>
              </w:rPr>
              <w:t>13 pirkimo dalis.</w:t>
            </w:r>
          </w:p>
          <w:p w14:paraId="1616834D" w14:textId="77777777" w:rsidR="00F61030" w:rsidRPr="00AC5EBA" w:rsidRDefault="00F61030" w:rsidP="00F61030">
            <w:pPr>
              <w:jc w:val="both"/>
              <w:rPr>
                <w:rFonts w:ascii="Cambria" w:hAnsi="Cambria"/>
                <w:kern w:val="2"/>
                <w:sz w:val="20"/>
              </w:rPr>
            </w:pPr>
            <w:r w:rsidRPr="00AC5EBA">
              <w:rPr>
                <w:rFonts w:ascii="Cambria" w:hAnsi="Cambria"/>
                <w:kern w:val="2"/>
                <w:sz w:val="20"/>
              </w:rPr>
              <w:t xml:space="preserve">Pradinės Sutarties vertė yra </w:t>
            </w:r>
            <w:r w:rsidRPr="00AC5EBA">
              <w:rPr>
                <w:rFonts w:ascii="Cambria" w:hAnsi="Cambria"/>
                <w:b/>
                <w:kern w:val="2"/>
                <w:sz w:val="20"/>
              </w:rPr>
              <w:t>13 166,00 Eur</w:t>
            </w:r>
            <w:r w:rsidRPr="00AC5EBA">
              <w:rPr>
                <w:rFonts w:ascii="Cambria" w:hAnsi="Cambria"/>
                <w:kern w:val="2"/>
                <w:sz w:val="20"/>
              </w:rPr>
              <w:t xml:space="preserve"> (trylika tūkstančių vienas šimtas šešiasdešimt šeši eurai, 00 ct) be PVM. </w:t>
            </w:r>
          </w:p>
          <w:p w14:paraId="78B7D186" w14:textId="77777777" w:rsidR="00F61030" w:rsidRPr="00AC5EBA" w:rsidRDefault="00F61030" w:rsidP="00F61030">
            <w:pPr>
              <w:jc w:val="both"/>
              <w:rPr>
                <w:rFonts w:ascii="Cambria" w:hAnsi="Cambria"/>
                <w:kern w:val="2"/>
                <w:sz w:val="20"/>
              </w:rPr>
            </w:pPr>
            <w:r w:rsidRPr="00AC5EBA">
              <w:rPr>
                <w:rFonts w:ascii="Cambria" w:hAnsi="Cambria"/>
                <w:kern w:val="2"/>
                <w:sz w:val="20"/>
              </w:rPr>
              <w:t xml:space="preserve">PVM sudaro </w:t>
            </w:r>
            <w:r w:rsidRPr="00AC5EBA">
              <w:rPr>
                <w:rFonts w:ascii="Cambria" w:hAnsi="Cambria"/>
                <w:b/>
                <w:kern w:val="2"/>
                <w:sz w:val="20"/>
              </w:rPr>
              <w:t>658,30 Eur</w:t>
            </w:r>
            <w:r w:rsidRPr="00AC5EBA">
              <w:rPr>
                <w:rFonts w:ascii="Cambria" w:hAnsi="Cambria"/>
                <w:kern w:val="2"/>
                <w:sz w:val="20"/>
              </w:rPr>
              <w:t xml:space="preserve"> (šeši šimtai penkiasdešimt aštuoni eurai, 30 ct).</w:t>
            </w:r>
          </w:p>
          <w:p w14:paraId="5A3210A1" w14:textId="007CD431" w:rsidR="00A97564" w:rsidRPr="00AC5EBA" w:rsidRDefault="00F61030" w:rsidP="00B51F82">
            <w:pPr>
              <w:jc w:val="both"/>
              <w:rPr>
                <w:rFonts w:ascii="Cambria" w:hAnsi="Cambria"/>
                <w:kern w:val="2"/>
                <w:sz w:val="20"/>
              </w:rPr>
            </w:pPr>
            <w:r w:rsidRPr="00AC5EBA">
              <w:rPr>
                <w:rFonts w:ascii="Cambria" w:hAnsi="Cambria"/>
                <w:kern w:val="2"/>
                <w:sz w:val="20"/>
              </w:rPr>
              <w:t xml:space="preserve">Sutarties kaina yra </w:t>
            </w:r>
            <w:r w:rsidRPr="00AC5EBA">
              <w:rPr>
                <w:rFonts w:ascii="Cambria" w:hAnsi="Cambria"/>
                <w:b/>
                <w:kern w:val="2"/>
                <w:sz w:val="20"/>
              </w:rPr>
              <w:t>13 824,30 Eur</w:t>
            </w:r>
            <w:r w:rsidRPr="00AC5EBA">
              <w:rPr>
                <w:rFonts w:ascii="Cambria" w:hAnsi="Cambria"/>
                <w:kern w:val="2"/>
                <w:sz w:val="20"/>
              </w:rPr>
              <w:t xml:space="preserve"> (trylika tūkstančių aštuoni šimtai dvidešimt keturi eurai, 30 ct) su PVM.</w:t>
            </w:r>
          </w:p>
          <w:p w14:paraId="070FC1F4" w14:textId="77777777" w:rsidR="00B51F82" w:rsidRPr="00AC5EBA" w:rsidRDefault="00B51F82" w:rsidP="00B51F82">
            <w:pPr>
              <w:jc w:val="both"/>
              <w:rPr>
                <w:rFonts w:ascii="Cambria" w:hAnsi="Cambria"/>
                <w:color w:val="000000"/>
                <w:kern w:val="2"/>
                <w:sz w:val="20"/>
              </w:rPr>
            </w:pPr>
          </w:p>
          <w:p w14:paraId="77679DEB" w14:textId="2AD69CD0" w:rsidR="00B51F82" w:rsidRPr="00AC5EBA" w:rsidRDefault="00B51F82" w:rsidP="00B51F82">
            <w:pPr>
              <w:jc w:val="both"/>
              <w:rPr>
                <w:rFonts w:ascii="Cambria" w:hAnsi="Cambria"/>
                <w:color w:val="000000"/>
                <w:kern w:val="2"/>
                <w:sz w:val="20"/>
              </w:rPr>
            </w:pPr>
            <w:r w:rsidRPr="00AC5EBA">
              <w:rPr>
                <w:rFonts w:ascii="Cambria" w:hAnsi="Cambria"/>
                <w:color w:val="000000"/>
                <w:kern w:val="2"/>
                <w:sz w:val="20"/>
              </w:rPr>
              <w:t>Šioje Sutartyje Pradinės Sutarties vertė yra lygi </w:t>
            </w:r>
            <w:r w:rsidRPr="00AC5EBA">
              <w:rPr>
                <w:rFonts w:ascii="Cambria" w:hAnsi="Cambria"/>
                <w:b/>
                <w:color w:val="000000"/>
                <w:kern w:val="2"/>
                <w:sz w:val="20"/>
              </w:rPr>
              <w:t>maksimaliai pirkimui skirtai lėšų sumai be PVM</w:t>
            </w:r>
            <w:r w:rsidRPr="00AC5EBA">
              <w:rPr>
                <w:rFonts w:ascii="Cambria" w:hAnsi="Cambria"/>
                <w:color w:val="000000"/>
                <w:kern w:val="2"/>
                <w:sz w:val="20"/>
              </w:rPr>
              <w:t xml:space="preserve"> pirkimo dokumentuose ir Sutartyje nurodytų Prekių įsigijimui Tiekėjo pasiūlyme nurodytais įkainiais be PVM.</w:t>
            </w:r>
            <w:r w:rsidRPr="00AC5EBA">
              <w:rPr>
                <w:rFonts w:ascii="Cambria" w:hAnsi="Cambria"/>
                <w:kern w:val="2"/>
                <w:sz w:val="20"/>
              </w:rPr>
              <w:t xml:space="preserve"> </w:t>
            </w:r>
            <w:r w:rsidRPr="00AC5EBA">
              <w:rPr>
                <w:rFonts w:ascii="Cambria" w:hAnsi="Cambria"/>
                <w:color w:val="000000"/>
                <w:kern w:val="2"/>
                <w:sz w:val="20"/>
              </w:rPr>
              <w:t>Pirkėjas perka Prekes pagal poreikį Sutartyje arba jos priede Nr.</w:t>
            </w:r>
            <w:r w:rsidRPr="00AC5EBA">
              <w:rPr>
                <w:rFonts w:ascii="Cambria" w:hAnsi="Cambria"/>
                <w:kern w:val="2"/>
                <w:sz w:val="20"/>
              </w:rPr>
              <w:t xml:space="preserve"> 2 </w:t>
            </w:r>
            <w:r w:rsidRPr="00AC5EBA">
              <w:rPr>
                <w:rFonts w:ascii="Cambria" w:hAnsi="Cambria"/>
                <w:color w:val="000000"/>
                <w:kern w:val="2"/>
                <w:sz w:val="20"/>
              </w:rPr>
              <w:t>nurodytais įkainiais, neviršijant bendros Sutarties kainos. Sutartyje arba jos priede Nr. 2  atskirose eilutėse nurodytas Prekių kiekis gali būti keičiamas (didėti ar mažėti).</w:t>
            </w:r>
          </w:p>
          <w:p w14:paraId="341BA469" w14:textId="5D2243CB" w:rsidR="00216A88" w:rsidRPr="00AC5EBA" w:rsidRDefault="00B51F82" w:rsidP="00B51F82">
            <w:pPr>
              <w:jc w:val="both"/>
              <w:rPr>
                <w:rFonts w:ascii="Cambria" w:hAnsi="Cambria" w:cs="Arial"/>
                <w:i/>
                <w:iCs/>
                <w:kern w:val="2"/>
                <w:sz w:val="20"/>
              </w:rPr>
            </w:pPr>
            <w:r w:rsidRPr="00AC5EBA">
              <w:rPr>
                <w:rFonts w:ascii="Cambria" w:hAnsi="Cambria"/>
                <w:color w:val="000000"/>
                <w:kern w:val="2"/>
                <w:sz w:val="20"/>
              </w:rPr>
              <w:t>Pirkėjas neįsipareigoja išpirkti preliminaraus Prekių kiekio ar bet kokios jo dalies.</w:t>
            </w:r>
          </w:p>
        </w:tc>
      </w:tr>
      <w:tr w:rsidR="001503BF" w:rsidRPr="00B51F82" w14:paraId="341BA473" w14:textId="77777777" w:rsidTr="00C1767C">
        <w:trPr>
          <w:trHeight w:val="1010"/>
        </w:trPr>
        <w:tc>
          <w:tcPr>
            <w:tcW w:w="2706" w:type="dxa"/>
          </w:tcPr>
          <w:p w14:paraId="341BA46B"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lastRenderedPageBreak/>
              <w:t xml:space="preserve">5.3. Sutarties kainos/įkainių perskaičiavimas taikant </w:t>
            </w:r>
            <w:r w:rsidRPr="00B51F82">
              <w:rPr>
                <w:rFonts w:ascii="Cambria" w:hAnsi="Cambria" w:cs="Arial"/>
                <w:b/>
                <w:bCs/>
                <w:kern w:val="2"/>
                <w:sz w:val="20"/>
                <w:u w:val="single"/>
              </w:rPr>
              <w:t>peržiūros</w:t>
            </w:r>
            <w:r w:rsidRPr="00B51F82">
              <w:rPr>
                <w:rFonts w:ascii="Cambria" w:hAnsi="Cambria" w:cs="Arial"/>
                <w:b/>
                <w:bCs/>
                <w:kern w:val="2"/>
                <w:sz w:val="20"/>
              </w:rPr>
              <w:t xml:space="preserve"> taisykles</w:t>
            </w:r>
          </w:p>
          <w:p w14:paraId="341BA46D" w14:textId="77777777" w:rsidR="00216A88" w:rsidRPr="00B51F82" w:rsidRDefault="00216A88" w:rsidP="001503BF">
            <w:pPr>
              <w:jc w:val="both"/>
              <w:rPr>
                <w:rFonts w:ascii="Cambria" w:hAnsi="Cambria" w:cs="Arial"/>
                <w:i/>
                <w:iCs/>
                <w:kern w:val="2"/>
                <w:sz w:val="20"/>
              </w:rPr>
            </w:pPr>
          </w:p>
        </w:tc>
        <w:tc>
          <w:tcPr>
            <w:tcW w:w="6829" w:type="dxa"/>
          </w:tcPr>
          <w:p w14:paraId="341BA46E" w14:textId="77777777" w:rsidR="002C0139" w:rsidRPr="00B51F82" w:rsidRDefault="002C0139" w:rsidP="001503BF">
            <w:pPr>
              <w:jc w:val="both"/>
              <w:rPr>
                <w:rFonts w:ascii="Cambria" w:hAnsi="Cambria"/>
                <w:kern w:val="2"/>
                <w:sz w:val="20"/>
              </w:rPr>
            </w:pPr>
            <w:r w:rsidRPr="00B51F82">
              <w:rPr>
                <w:rFonts w:ascii="Cambria" w:hAnsi="Cambria"/>
                <w:kern w:val="2"/>
                <w:sz w:val="20"/>
              </w:rPr>
              <w:t>Sutarties įkainiai bus perskaičiuojami:</w:t>
            </w:r>
          </w:p>
          <w:p w14:paraId="341BA46F" w14:textId="77777777" w:rsidR="002C0139" w:rsidRPr="00B51F82" w:rsidRDefault="002C0139" w:rsidP="001503BF">
            <w:pPr>
              <w:jc w:val="both"/>
              <w:rPr>
                <w:rFonts w:ascii="Cambria" w:hAnsi="Cambria"/>
                <w:kern w:val="2"/>
                <w:sz w:val="20"/>
              </w:rPr>
            </w:pPr>
            <w:r w:rsidRPr="00B51F82">
              <w:rPr>
                <w:rFonts w:ascii="Cambria" w:hAnsi="Cambria"/>
                <w:kern w:val="2"/>
                <w:sz w:val="20"/>
              </w:rPr>
              <w:t>5.3.1. dėl PVM tarifo pasikeitimo;</w:t>
            </w:r>
          </w:p>
          <w:p w14:paraId="341BA470" w14:textId="77777777" w:rsidR="002C0139" w:rsidRPr="00B51F82" w:rsidRDefault="002C0139" w:rsidP="001503BF">
            <w:pPr>
              <w:jc w:val="both"/>
              <w:rPr>
                <w:rFonts w:ascii="Cambria" w:hAnsi="Cambria"/>
                <w:kern w:val="2"/>
                <w:sz w:val="20"/>
              </w:rPr>
            </w:pPr>
            <w:r w:rsidRPr="00B51F82">
              <w:rPr>
                <w:rFonts w:ascii="Cambria" w:hAnsi="Cambria"/>
                <w:kern w:val="2"/>
                <w:sz w:val="20"/>
              </w:rPr>
              <w:t>5.3.2. netaikoma</w:t>
            </w:r>
          </w:p>
          <w:p w14:paraId="341BA471" w14:textId="77777777" w:rsidR="002C0139" w:rsidRPr="00B51F82" w:rsidRDefault="002C0139" w:rsidP="001503BF">
            <w:pPr>
              <w:jc w:val="both"/>
              <w:rPr>
                <w:rFonts w:ascii="Cambria" w:hAnsi="Cambria"/>
                <w:kern w:val="2"/>
                <w:sz w:val="20"/>
              </w:rPr>
            </w:pPr>
            <w:r w:rsidRPr="00B51F82">
              <w:rPr>
                <w:rFonts w:ascii="Cambria" w:hAnsi="Cambria"/>
                <w:kern w:val="2"/>
                <w:sz w:val="20"/>
              </w:rPr>
              <w:t>5.3.3. dėl kainų lygio pokyčio;</w:t>
            </w:r>
          </w:p>
          <w:p w14:paraId="341BA472" w14:textId="77777777" w:rsidR="00216A88" w:rsidRPr="00B51F82" w:rsidRDefault="002C0139" w:rsidP="001503BF">
            <w:pPr>
              <w:jc w:val="both"/>
              <w:rPr>
                <w:rFonts w:ascii="Cambria" w:hAnsi="Cambria" w:cs="Arial"/>
                <w:kern w:val="2"/>
                <w:sz w:val="20"/>
              </w:rPr>
            </w:pPr>
            <w:r w:rsidRPr="00B51F82">
              <w:rPr>
                <w:rFonts w:ascii="Cambria" w:hAnsi="Cambria"/>
                <w:kern w:val="2"/>
                <w:sz w:val="20"/>
              </w:rPr>
              <w:t>5.3.4. netaikoma.</w:t>
            </w:r>
          </w:p>
        </w:tc>
      </w:tr>
      <w:tr w:rsidR="001503BF" w:rsidRPr="00B51F82" w14:paraId="341BA477" w14:textId="77777777" w:rsidTr="00E40F80">
        <w:trPr>
          <w:trHeight w:val="300"/>
        </w:trPr>
        <w:tc>
          <w:tcPr>
            <w:tcW w:w="2706" w:type="dxa"/>
          </w:tcPr>
          <w:p w14:paraId="341BA474"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5.3.1. Sutarties kainos/įkainių peržiūra dėl PVM tarifo pasikeitimo</w:t>
            </w:r>
          </w:p>
        </w:tc>
        <w:tc>
          <w:tcPr>
            <w:tcW w:w="6829" w:type="dxa"/>
          </w:tcPr>
          <w:p w14:paraId="341BA475" w14:textId="77777777" w:rsidR="002C0139" w:rsidRPr="00B51F82" w:rsidRDefault="002C0139" w:rsidP="001503BF">
            <w:pPr>
              <w:jc w:val="both"/>
              <w:rPr>
                <w:rFonts w:ascii="Cambria" w:hAnsi="Cambria"/>
                <w:kern w:val="2"/>
                <w:sz w:val="20"/>
              </w:rPr>
            </w:pPr>
            <w:r w:rsidRPr="00B51F82">
              <w:rPr>
                <w:rFonts w:ascii="Cambria" w:hAnsi="Cambria"/>
                <w:kern w:val="2"/>
                <w:sz w:val="20"/>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B51F82" w:rsidRDefault="002C0139" w:rsidP="001503BF">
            <w:pPr>
              <w:jc w:val="both"/>
              <w:rPr>
                <w:rFonts w:ascii="Cambria" w:hAnsi="Cambria" w:cs="Arial"/>
                <w:i/>
                <w:iCs/>
                <w:kern w:val="2"/>
                <w:sz w:val="20"/>
              </w:rPr>
            </w:pPr>
            <w:r w:rsidRPr="00B51F82">
              <w:rPr>
                <w:rFonts w:ascii="Cambria" w:hAnsi="Cambria"/>
                <w:kern w:val="2"/>
                <w:sz w:val="20"/>
              </w:rPr>
              <w:t xml:space="preserve">Perskaičiuota Sutarties kaina / Prekių įkainiai įforminami Susitarimu ir turi būti taikomi nuo naujo PVM įvedimo datos (nepriklausomai nuo to, kada pasirašytas Susitarimas). </w:t>
            </w:r>
          </w:p>
        </w:tc>
      </w:tr>
      <w:tr w:rsidR="001503BF" w:rsidRPr="00B51F82" w14:paraId="341BA47C" w14:textId="77777777" w:rsidTr="00E40F80">
        <w:trPr>
          <w:trHeight w:val="300"/>
        </w:trPr>
        <w:tc>
          <w:tcPr>
            <w:tcW w:w="2706" w:type="dxa"/>
          </w:tcPr>
          <w:p w14:paraId="341BA478" w14:textId="77777777" w:rsidR="00216A88" w:rsidRPr="00B51F82" w:rsidRDefault="00DF28A5" w:rsidP="001503BF">
            <w:pPr>
              <w:jc w:val="both"/>
              <w:rPr>
                <w:rFonts w:ascii="Cambria" w:hAnsi="Cambria" w:cs="Arial"/>
                <w:kern w:val="2"/>
                <w:sz w:val="20"/>
              </w:rPr>
            </w:pPr>
            <w:r w:rsidRPr="00B51F82">
              <w:rPr>
                <w:rFonts w:ascii="Cambria" w:hAnsi="Cambria"/>
                <w:b/>
                <w:bCs/>
                <w:kern w:val="2"/>
                <w:sz w:val="20"/>
              </w:rPr>
              <w:t>5.3.2.</w:t>
            </w:r>
            <w:r w:rsidRPr="00B51F82">
              <w:rPr>
                <w:rFonts w:ascii="Cambria" w:hAnsi="Cambria"/>
                <w:kern w:val="2"/>
                <w:sz w:val="20"/>
              </w:rPr>
              <w:t> </w:t>
            </w:r>
            <w:r w:rsidRPr="00B51F82">
              <w:rPr>
                <w:rFonts w:ascii="Cambria" w:hAnsi="Cambria"/>
                <w:b/>
                <w:bCs/>
                <w:kern w:val="2"/>
                <w:sz w:val="20"/>
              </w:rPr>
              <w:t xml:space="preserve">Sutarties kainos / įkainių peržiūra dėl kitų mokesčių, lemiančių Prekių kainos </w:t>
            </w:r>
            <w:r w:rsidRPr="00B51F82">
              <w:rPr>
                <w:rFonts w:ascii="Cambria" w:hAnsi="Cambria"/>
                <w:b/>
                <w:bCs/>
                <w:kern w:val="2"/>
                <w:sz w:val="20"/>
                <w:u w:val="single"/>
              </w:rPr>
              <w:t>/ įkainių</w:t>
            </w:r>
            <w:r w:rsidRPr="00B51F82">
              <w:rPr>
                <w:rFonts w:ascii="Cambria" w:hAnsi="Cambria"/>
                <w:b/>
                <w:bCs/>
                <w:kern w:val="2"/>
                <w:sz w:val="20"/>
              </w:rPr>
              <w:t xml:space="preserve"> pokytį, pasikeitimo</w:t>
            </w:r>
          </w:p>
        </w:tc>
        <w:tc>
          <w:tcPr>
            <w:tcW w:w="6829" w:type="dxa"/>
          </w:tcPr>
          <w:p w14:paraId="341BA479" w14:textId="77777777" w:rsidR="00216A88" w:rsidRPr="00B51F82" w:rsidRDefault="00BE6662" w:rsidP="001503BF">
            <w:pPr>
              <w:jc w:val="both"/>
              <w:rPr>
                <w:rFonts w:ascii="Cambria" w:hAnsi="Cambria" w:cs="Arial"/>
                <w:kern w:val="2"/>
                <w:sz w:val="20"/>
              </w:rPr>
            </w:pPr>
            <w:r w:rsidRPr="00B51F82">
              <w:rPr>
                <w:rFonts w:ascii="Cambria" w:hAnsi="Cambria" w:cs="Arial"/>
                <w:kern w:val="2"/>
                <w:sz w:val="20"/>
              </w:rPr>
              <w:t>Netaikoma</w:t>
            </w:r>
          </w:p>
          <w:p w14:paraId="341BA47A" w14:textId="77777777" w:rsidR="00216A88" w:rsidRPr="00B51F82" w:rsidRDefault="00216A88" w:rsidP="001503BF">
            <w:pPr>
              <w:jc w:val="both"/>
              <w:rPr>
                <w:rFonts w:ascii="Cambria" w:hAnsi="Cambria" w:cs="Arial"/>
                <w:kern w:val="2"/>
                <w:sz w:val="20"/>
              </w:rPr>
            </w:pPr>
          </w:p>
          <w:p w14:paraId="341BA47B" w14:textId="77777777" w:rsidR="00216A88" w:rsidRPr="00B51F82" w:rsidRDefault="00216A88" w:rsidP="001503BF">
            <w:pPr>
              <w:jc w:val="both"/>
              <w:rPr>
                <w:rFonts w:ascii="Cambria" w:hAnsi="Cambria" w:cs="Arial"/>
                <w:kern w:val="2"/>
                <w:sz w:val="20"/>
              </w:rPr>
            </w:pPr>
          </w:p>
        </w:tc>
      </w:tr>
      <w:tr w:rsidR="001503BF" w:rsidRPr="00B51F82" w14:paraId="341BA494" w14:textId="77777777" w:rsidTr="00E40F80">
        <w:trPr>
          <w:trHeight w:val="300"/>
        </w:trPr>
        <w:tc>
          <w:tcPr>
            <w:tcW w:w="2706" w:type="dxa"/>
          </w:tcPr>
          <w:p w14:paraId="341BA47D"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5.3.3. Sutarties kainos/įkainių peržiūra dėl kainų lygio pokyčio</w:t>
            </w:r>
          </w:p>
          <w:p w14:paraId="341BA47E" w14:textId="77777777" w:rsidR="00216A88" w:rsidRPr="00B51F82" w:rsidRDefault="00216A88" w:rsidP="001503BF">
            <w:pPr>
              <w:jc w:val="both"/>
              <w:rPr>
                <w:rFonts w:ascii="Cambria" w:hAnsi="Cambria" w:cs="Arial"/>
                <w:b/>
                <w:bCs/>
                <w:kern w:val="2"/>
                <w:sz w:val="20"/>
                <w:lang w:val="en-US"/>
              </w:rPr>
            </w:pPr>
          </w:p>
        </w:tc>
        <w:tc>
          <w:tcPr>
            <w:tcW w:w="6829" w:type="dxa"/>
          </w:tcPr>
          <w:p w14:paraId="341BA480" w14:textId="77777777" w:rsidR="00DF28A5" w:rsidRPr="00B51F82" w:rsidRDefault="00DF28A5" w:rsidP="001503BF">
            <w:pPr>
              <w:jc w:val="both"/>
              <w:rPr>
                <w:rFonts w:ascii="Cambria" w:hAnsi="Cambria"/>
                <w:kern w:val="2"/>
                <w:sz w:val="20"/>
                <w:u w:val="single"/>
              </w:rPr>
            </w:pPr>
            <w:r w:rsidRPr="00B51F82">
              <w:rPr>
                <w:rFonts w:ascii="Cambria" w:hAnsi="Cambria"/>
                <w:kern w:val="2"/>
                <w:sz w:val="20"/>
              </w:rPr>
              <w:t xml:space="preserve">5.3.3.1. Bet kuri Sutarties šalis Sutarties galiojimo metu turi teisę inicijuoti Sutarties įkainių peržiūrą (keitimą) ne anksčiau kaip po 6 (šešių) mėnesių nuo </w:t>
            </w:r>
            <w:r w:rsidRPr="00B51F82">
              <w:rPr>
                <w:rFonts w:ascii="Cambria" w:hAnsi="Cambria"/>
                <w:sz w:val="20"/>
              </w:rPr>
              <w:t>Sutarties įsigaliojimo dienos</w:t>
            </w:r>
            <w:r w:rsidRPr="00B51F82">
              <w:rPr>
                <w:rFonts w:ascii="Cambria" w:hAnsi="Cambria"/>
                <w:kern w:val="2"/>
                <w:sz w:val="20"/>
              </w:rPr>
              <w:t xml:space="preserve"> (jeigu peržiūra jau buvo atlikta – nuo Susitarimo dėl paskutinio perskaičiavimo pagal šį Specialiųjų sąlygų papunktį įsigaliojimo dienos), </w:t>
            </w:r>
            <w:r w:rsidRPr="00B51F82">
              <w:rPr>
                <w:rFonts w:ascii="Cambria" w:hAnsi="Cambria"/>
                <w:sz w:val="20"/>
              </w:rPr>
              <w:t>jeigu Vartojimo prekių ir paslaugų kainų pokytis (k), apskaičiuotas kaip nustatyta 5.3.3.6 papunktyje, viršija 5 procentus </w:t>
            </w:r>
            <w:r w:rsidRPr="00B51F82">
              <w:rPr>
                <w:rFonts w:ascii="Cambria" w:hAnsi="Cambria"/>
                <w:kern w:val="2"/>
                <w:sz w:val="20"/>
                <w:u w:val="single"/>
              </w:rPr>
              <w:t>.</w:t>
            </w:r>
            <w:r w:rsidRPr="00B51F82">
              <w:rPr>
                <w:rFonts w:ascii="Cambria" w:hAnsi="Cambria"/>
                <w:kern w:val="2"/>
                <w:sz w:val="20"/>
              </w:rPr>
              <w:t xml:space="preserve"> Sutarties įkainių peržiūra atliekama ne rečiau kaip kas 12 (dvylika) mėnesių.</w:t>
            </w:r>
          </w:p>
          <w:p w14:paraId="341BA481" w14:textId="77777777" w:rsidR="002F0B2E" w:rsidRPr="00B51F82" w:rsidRDefault="002F0B2E" w:rsidP="001503BF">
            <w:pPr>
              <w:jc w:val="both"/>
              <w:rPr>
                <w:rFonts w:ascii="Cambria" w:hAnsi="Cambria"/>
                <w:kern w:val="2"/>
                <w:sz w:val="20"/>
                <w:shd w:val="clear" w:color="auto" w:fill="FFFFFF"/>
              </w:rPr>
            </w:pPr>
            <w:r w:rsidRPr="00B51F82">
              <w:rPr>
                <w:rFonts w:ascii="Cambria" w:hAnsi="Cambria"/>
                <w:kern w:val="2"/>
                <w:sz w:val="20"/>
              </w:rPr>
              <w:t xml:space="preserve">5.3.3.2. Sutarties </w:t>
            </w:r>
            <w:r w:rsidRPr="00B51F82">
              <w:rPr>
                <w:rFonts w:ascii="Cambria" w:hAnsi="Cambria"/>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B51F82" w:rsidRDefault="002F0B2E" w:rsidP="001503BF">
            <w:pPr>
              <w:jc w:val="both"/>
              <w:rPr>
                <w:rFonts w:ascii="Cambria" w:hAnsi="Cambria"/>
                <w:kern w:val="2"/>
                <w:sz w:val="20"/>
                <w:shd w:val="clear" w:color="auto" w:fill="FFFFFF"/>
              </w:rPr>
            </w:pPr>
            <w:r w:rsidRPr="00B51F82">
              <w:rPr>
                <w:rFonts w:ascii="Cambria" w:hAnsi="Cambria"/>
                <w:kern w:val="2"/>
                <w:sz w:val="20"/>
              </w:rPr>
              <w:lastRenderedPageBreak/>
              <w:t xml:space="preserve">5.3.3.3. </w:t>
            </w:r>
            <w:r w:rsidRPr="00B51F82">
              <w:rPr>
                <w:rFonts w:ascii="Cambria" w:hAnsi="Cambria"/>
                <w:kern w:val="2"/>
                <w:sz w:val="20"/>
                <w:shd w:val="clear" w:color="auto" w:fill="FFFFFF"/>
              </w:rPr>
              <w:t>Jeigu Prekių tiekimas vėluoja dėl Tiekėjo kaltės, uždelstų pristatyti Prekių įkainiai nėra perskaičiuojami dėl kainų lygio kilimo (</w:t>
            </w:r>
            <w:r w:rsidR="00DF28A5" w:rsidRPr="00B51F82">
              <w:rPr>
                <w:rFonts w:ascii="Cambria" w:hAnsi="Cambria"/>
                <w:kern w:val="2"/>
                <w:sz w:val="20"/>
                <w:shd w:val="clear" w:color="auto" w:fill="FFFFFF"/>
              </w:rPr>
              <w:t xml:space="preserve">gali būti mažinami, tačiau </w:t>
            </w:r>
            <w:r w:rsidRPr="00B51F82">
              <w:rPr>
                <w:rFonts w:ascii="Cambria" w:hAnsi="Cambria"/>
                <w:kern w:val="2"/>
                <w:sz w:val="20"/>
                <w:shd w:val="clear" w:color="auto" w:fill="FFFFFF"/>
              </w:rPr>
              <w:t>negali būti didinami).</w:t>
            </w:r>
          </w:p>
          <w:p w14:paraId="341BA483" w14:textId="77777777" w:rsidR="002F0B2E" w:rsidRPr="00B51F82" w:rsidRDefault="002F0B2E" w:rsidP="001503BF">
            <w:pPr>
              <w:jc w:val="both"/>
              <w:rPr>
                <w:rFonts w:ascii="Cambria" w:hAnsi="Cambria"/>
                <w:kern w:val="2"/>
                <w:sz w:val="20"/>
                <w:shd w:val="clear" w:color="auto" w:fill="FFFFFF"/>
              </w:rPr>
            </w:pPr>
            <w:r w:rsidRPr="00B51F82">
              <w:rPr>
                <w:rFonts w:ascii="Cambria" w:hAnsi="Cambria"/>
                <w:kern w:val="2"/>
                <w:sz w:val="20"/>
              </w:rPr>
              <w:t xml:space="preserve">5.3.3.4. Atlikdamos Sutarties įkainių peržiūrą </w:t>
            </w:r>
            <w:r w:rsidRPr="00B51F82">
              <w:rPr>
                <w:rFonts w:ascii="Cambria" w:hAnsi="Cambria"/>
                <w:kern w:val="2"/>
                <w:sz w:val="20"/>
                <w:shd w:val="clear" w:color="auto" w:fill="FFFFFF"/>
              </w:rPr>
              <w:t xml:space="preserve">Šalys vadovaujasi </w:t>
            </w:r>
            <w:r w:rsidRPr="00B51F82">
              <w:rPr>
                <w:rFonts w:ascii="Cambria" w:hAnsi="Cambria"/>
                <w:iCs/>
                <w:kern w:val="2"/>
                <w:sz w:val="20"/>
                <w:shd w:val="clear" w:color="auto" w:fill="FFFFFF"/>
              </w:rPr>
              <w:t>Valstybės duomenų agentūros viešai Oficialiosios statistikos portale paskelbtais Rodiklių duomenų bazės duomenimis</w:t>
            </w:r>
            <w:r w:rsidRPr="00B51F82">
              <w:rPr>
                <w:rFonts w:ascii="Cambria" w:hAnsi="Cambria"/>
                <w:kern w:val="2"/>
                <w:sz w:val="20"/>
                <w:shd w:val="clear" w:color="auto" w:fill="FFFFFF"/>
              </w:rPr>
              <w:t xml:space="preserve">. Iš kitos Šalies </w:t>
            </w:r>
            <w:r w:rsidRPr="00B51F82">
              <w:rPr>
                <w:rFonts w:ascii="Cambria" w:hAnsi="Cambria"/>
                <w:iCs/>
                <w:kern w:val="2"/>
                <w:sz w:val="20"/>
                <w:shd w:val="clear" w:color="auto" w:fill="FFFFFF"/>
              </w:rPr>
              <w:t>reikalaujama</w:t>
            </w:r>
            <w:r w:rsidRPr="00B51F82">
              <w:rPr>
                <w:rFonts w:ascii="Cambria" w:hAnsi="Cambria"/>
                <w:kern w:val="2"/>
                <w:sz w:val="20"/>
                <w:shd w:val="clear" w:color="auto" w:fill="FFFFFF"/>
              </w:rPr>
              <w:t xml:space="preserve"> pateikti oficialaus Valstybės duomenų agentūros ar kitos institucijos išduotą dokumentą ar patvirtinimą.</w:t>
            </w:r>
          </w:p>
          <w:p w14:paraId="341BA484" w14:textId="77777777" w:rsidR="002F0B2E" w:rsidRPr="00B51F82" w:rsidRDefault="002F0B2E" w:rsidP="001503BF">
            <w:pPr>
              <w:jc w:val="both"/>
              <w:rPr>
                <w:rFonts w:ascii="Cambria" w:hAnsi="Cambria"/>
                <w:kern w:val="2"/>
                <w:sz w:val="20"/>
                <w:shd w:val="clear" w:color="auto" w:fill="FFFFFF"/>
              </w:rPr>
            </w:pPr>
            <w:r w:rsidRPr="00B51F82">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B51F82" w:rsidRDefault="002F0B2E" w:rsidP="001503BF">
            <w:pPr>
              <w:jc w:val="both"/>
              <w:rPr>
                <w:rFonts w:ascii="Cambria" w:hAnsi="Cambria"/>
                <w:kern w:val="2"/>
                <w:sz w:val="20"/>
                <w:shd w:val="clear" w:color="auto" w:fill="FFFFFF"/>
              </w:rPr>
            </w:pPr>
            <w:r w:rsidRPr="00B51F82">
              <w:rPr>
                <w:rFonts w:ascii="Cambria" w:hAnsi="Cambria"/>
                <w:kern w:val="2"/>
                <w:sz w:val="20"/>
                <w:shd w:val="clear" w:color="auto" w:fill="FFFFFF"/>
              </w:rPr>
              <w:t xml:space="preserve">5.3.3.6. Nauji Sutarties įkainiai apskaičiuojami pagal žemiau pateiktą formulę: </w:t>
            </w:r>
          </w:p>
          <w:p w14:paraId="341BA486" w14:textId="77777777" w:rsidR="002F0B2E" w:rsidRPr="00B51F82" w:rsidRDefault="008B03D3" w:rsidP="001503BF">
            <w:pPr>
              <w:jc w:val="both"/>
              <w:textAlignment w:val="baseline"/>
              <w:rPr>
                <w:rFonts w:ascii="Cambria" w:hAnsi="Cambria"/>
                <w:iCs/>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2F0B2E" w:rsidRPr="00B51F82">
              <w:rPr>
                <w:rFonts w:ascii="Cambria" w:hAnsi="Cambria"/>
                <w:iCs/>
                <w:kern w:val="2"/>
                <w:sz w:val="20"/>
              </w:rPr>
              <w:t>, kur</w:t>
            </w:r>
          </w:p>
          <w:p w14:paraId="341BA487" w14:textId="77777777" w:rsidR="002F0B2E" w:rsidRPr="00B51F82" w:rsidRDefault="002F0B2E" w:rsidP="001503BF">
            <w:pPr>
              <w:jc w:val="both"/>
              <w:textAlignment w:val="baseline"/>
              <w:rPr>
                <w:rFonts w:ascii="Cambria" w:hAnsi="Cambria"/>
                <w:kern w:val="2"/>
                <w:sz w:val="20"/>
              </w:rPr>
            </w:pPr>
            <w:r w:rsidRPr="00B51F82">
              <w:rPr>
                <w:rFonts w:ascii="Cambria" w:hAnsi="Cambria"/>
                <w:iCs/>
                <w:kern w:val="2"/>
                <w:sz w:val="20"/>
              </w:rPr>
              <w:t xml:space="preserve"> a</w:t>
            </w:r>
            <w:r w:rsidRPr="00B51F82">
              <w:rPr>
                <w:rFonts w:ascii="Cambria" w:hAnsi="Cambria"/>
                <w:kern w:val="2"/>
                <w:sz w:val="20"/>
              </w:rPr>
              <w:t xml:space="preserve"> – įkainis (Eur be PVM)) (jei peržiūra jau buvo atlikta, tai po paskutinio perskaičiavimo) </w:t>
            </w:r>
          </w:p>
          <w:p w14:paraId="341BA488" w14:textId="77777777" w:rsidR="002F0B2E" w:rsidRPr="00B51F82" w:rsidRDefault="002F0B2E" w:rsidP="001503BF">
            <w:pPr>
              <w:jc w:val="both"/>
              <w:textAlignment w:val="baseline"/>
              <w:rPr>
                <w:rFonts w:ascii="Cambria" w:hAnsi="Cambria"/>
                <w:kern w:val="2"/>
                <w:sz w:val="20"/>
              </w:rPr>
            </w:pPr>
            <w:r w:rsidRPr="00B51F82">
              <w:rPr>
                <w:rFonts w:ascii="Cambria" w:hAnsi="Cambria"/>
                <w:kern w:val="2"/>
                <w:sz w:val="20"/>
              </w:rPr>
              <w:t>a</w:t>
            </w:r>
            <w:r w:rsidRPr="00B51F82">
              <w:rPr>
                <w:rFonts w:ascii="Cambria" w:hAnsi="Cambria"/>
                <w:kern w:val="2"/>
                <w:sz w:val="20"/>
                <w:vertAlign w:val="subscript"/>
              </w:rPr>
              <w:t>1</w:t>
            </w:r>
            <w:r w:rsidRPr="00B51F82">
              <w:rPr>
                <w:rFonts w:ascii="Cambria" w:hAnsi="Cambria"/>
                <w:kern w:val="2"/>
                <w:sz w:val="20"/>
              </w:rPr>
              <w:t xml:space="preserve"> – perskaičiuotas (pakeistas) įkainis (Eur be PVM) </w:t>
            </w:r>
          </w:p>
          <w:p w14:paraId="341BA489" w14:textId="77777777" w:rsidR="002F0B2E" w:rsidRPr="00B51F82" w:rsidRDefault="002F0B2E" w:rsidP="001503BF">
            <w:pPr>
              <w:jc w:val="both"/>
              <w:textAlignment w:val="baseline"/>
              <w:rPr>
                <w:rFonts w:ascii="Cambria" w:hAnsi="Cambria"/>
                <w:kern w:val="2"/>
                <w:sz w:val="20"/>
              </w:rPr>
            </w:pPr>
            <w:r w:rsidRPr="00B51F82">
              <w:rPr>
                <w:rFonts w:ascii="Cambria" w:hAnsi="Cambria"/>
                <w:kern w:val="2"/>
                <w:sz w:val="20"/>
              </w:rPr>
              <w:t xml:space="preserve">k – pagal vartotojų kainų indeksą, </w:t>
            </w:r>
            <w:r w:rsidRPr="00B51F82">
              <w:rPr>
                <w:rFonts w:ascii="Cambria" w:hAnsi="Cambria"/>
                <w:iCs/>
                <w:kern w:val="2"/>
                <w:sz w:val="20"/>
              </w:rPr>
              <w:t xml:space="preserve">labiausiai atitinkančio Pirkimo objekto rūšį, </w:t>
            </w:r>
            <w:r w:rsidRPr="00B51F82">
              <w:rPr>
                <w:rFonts w:ascii="Cambria" w:hAnsi="Cambria"/>
                <w:kern w:val="2"/>
                <w:sz w:val="20"/>
              </w:rPr>
              <w:t xml:space="preserve">apskaičiuotas Vartojimo prekių ir paslaugų kainų pokytis (padidėjimas arba sumažėjimas) (%). </w:t>
            </w:r>
          </w:p>
          <w:p w14:paraId="341BA48A" w14:textId="77777777" w:rsidR="002F0B2E" w:rsidRPr="00B51F82" w:rsidRDefault="002F0B2E" w:rsidP="001503BF">
            <w:pPr>
              <w:jc w:val="both"/>
              <w:textAlignment w:val="baseline"/>
              <w:rPr>
                <w:rFonts w:ascii="Cambria" w:hAnsi="Cambria"/>
                <w:kern w:val="2"/>
                <w:sz w:val="20"/>
              </w:rPr>
            </w:pPr>
            <w:r w:rsidRPr="00B51F82">
              <w:rPr>
                <w:rFonts w:ascii="Cambria" w:hAnsi="Cambria"/>
                <w:kern w:val="2"/>
                <w:sz w:val="20"/>
              </w:rPr>
              <w:t>„k“ reikšmė skaičiuojama pagal formulę:</w:t>
            </w:r>
          </w:p>
          <w:p w14:paraId="341BA48B" w14:textId="77777777" w:rsidR="002F0B2E" w:rsidRPr="00B51F82" w:rsidRDefault="002F0B2E" w:rsidP="001503BF">
            <w:pPr>
              <w:jc w:val="both"/>
              <w:textAlignment w:val="baseline"/>
              <w:rPr>
                <w:rFonts w:ascii="Cambria" w:hAnsi="Cambria"/>
                <w:kern w:val="2"/>
                <w:sz w:val="20"/>
              </w:rPr>
            </w:pPr>
          </w:p>
          <w:p w14:paraId="341BA48C" w14:textId="77777777" w:rsidR="002F0B2E" w:rsidRPr="00B51F82" w:rsidRDefault="002F0B2E" w:rsidP="001503BF">
            <w:pPr>
              <w:jc w:val="both"/>
              <w:textAlignment w:val="baseline"/>
              <w:rPr>
                <w:rFonts w:ascii="Cambria" w:hAnsi="Cambria"/>
                <w:iCs/>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B51F82">
              <w:rPr>
                <w:rFonts w:ascii="Cambria" w:hAnsi="Cambria"/>
                <w:kern w:val="2"/>
                <w:sz w:val="20"/>
              </w:rPr>
              <w:t xml:space="preserve">, </w:t>
            </w:r>
            <w:r w:rsidRPr="00B51F82">
              <w:rPr>
                <w:rFonts w:ascii="Cambria" w:hAnsi="Cambria"/>
                <w:iCs/>
                <w:kern w:val="2"/>
                <w:sz w:val="20"/>
              </w:rPr>
              <w:t>(proc.) kur</w:t>
            </w:r>
          </w:p>
          <w:p w14:paraId="341BA48D" w14:textId="77777777" w:rsidR="002F0B2E" w:rsidRPr="00B51F82" w:rsidRDefault="002F0B2E" w:rsidP="001503BF">
            <w:pPr>
              <w:jc w:val="both"/>
              <w:textAlignment w:val="baseline"/>
              <w:rPr>
                <w:rFonts w:ascii="Cambria" w:hAnsi="Cambria"/>
                <w:kern w:val="2"/>
                <w:sz w:val="20"/>
              </w:rPr>
            </w:pPr>
            <w:proofErr w:type="spellStart"/>
            <w:r w:rsidRPr="00B51F82">
              <w:rPr>
                <w:rFonts w:ascii="Cambria" w:hAnsi="Cambria"/>
                <w:kern w:val="2"/>
                <w:sz w:val="20"/>
              </w:rPr>
              <w:t>Ind</w:t>
            </w:r>
            <w:r w:rsidRPr="00B51F82">
              <w:rPr>
                <w:rFonts w:ascii="Cambria" w:hAnsi="Cambria"/>
                <w:kern w:val="2"/>
                <w:sz w:val="20"/>
                <w:vertAlign w:val="subscript"/>
              </w:rPr>
              <w:t>naujausias</w:t>
            </w:r>
            <w:proofErr w:type="spellEnd"/>
            <w:r w:rsidRPr="00B51F82">
              <w:rPr>
                <w:rFonts w:ascii="Cambria" w:hAnsi="Cambria"/>
                <w:kern w:val="2"/>
                <w:sz w:val="20"/>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B51F82" w:rsidRDefault="002F0B2E" w:rsidP="001503BF">
            <w:pPr>
              <w:jc w:val="both"/>
              <w:rPr>
                <w:rFonts w:ascii="Cambria" w:hAnsi="Cambria"/>
                <w:kern w:val="2"/>
                <w:sz w:val="20"/>
              </w:rPr>
            </w:pPr>
            <w:proofErr w:type="spellStart"/>
            <w:r w:rsidRPr="00B51F82">
              <w:rPr>
                <w:rFonts w:ascii="Cambria" w:hAnsi="Cambria"/>
                <w:kern w:val="2"/>
                <w:sz w:val="20"/>
              </w:rPr>
              <w:t>Ind</w:t>
            </w:r>
            <w:r w:rsidRPr="00B51F82">
              <w:rPr>
                <w:rFonts w:ascii="Cambria" w:hAnsi="Cambria"/>
                <w:kern w:val="2"/>
                <w:sz w:val="20"/>
                <w:vertAlign w:val="subscript"/>
              </w:rPr>
              <w:t>pradžia</w:t>
            </w:r>
            <w:proofErr w:type="spellEnd"/>
            <w:r w:rsidRPr="00B51F82">
              <w:rPr>
                <w:rFonts w:ascii="Cambria" w:hAnsi="Cambria"/>
                <w:kern w:val="2"/>
                <w:sz w:val="20"/>
              </w:rPr>
              <w:t xml:space="preserve"> – laikotarpio pradžios datos (mėnesio) vartojimo prekių ir paslaugų, labiausiai atitinkančio Pirkimo objekto rūšį, indeksas. </w:t>
            </w:r>
          </w:p>
          <w:p w14:paraId="341BA48F" w14:textId="77777777" w:rsidR="00016CD9" w:rsidRPr="00B51F82" w:rsidRDefault="00016CD9" w:rsidP="001503BF">
            <w:pPr>
              <w:jc w:val="both"/>
              <w:rPr>
                <w:rFonts w:ascii="Cambria" w:hAnsi="Cambria"/>
                <w:kern w:val="2"/>
                <w:sz w:val="20"/>
              </w:rPr>
            </w:pPr>
            <w:r w:rsidRPr="00B51F82">
              <w:rPr>
                <w:rFonts w:ascii="Cambria" w:hAnsi="Cambria"/>
                <w:kern w:val="2"/>
                <w:sz w:val="20"/>
              </w:rPr>
              <w:t xml:space="preserve">Pirmojo perskaičiavimo atveju laikotarpio pradžia (mėnuo) yra </w:t>
            </w:r>
            <w:r w:rsidRPr="00B51F82">
              <w:rPr>
                <w:rFonts w:ascii="Cambria" w:hAnsi="Cambria"/>
                <w:sz w:val="20"/>
                <w:u w:val="single"/>
              </w:rPr>
              <w:t xml:space="preserve"> </w:t>
            </w:r>
            <w:r w:rsidRPr="00B51F82">
              <w:rPr>
                <w:rFonts w:ascii="Cambria" w:hAnsi="Cambria"/>
                <w:sz w:val="20"/>
              </w:rPr>
              <w:t>Sutarties įsigaliojimo dienos mėnuo</w:t>
            </w:r>
            <w:r w:rsidRPr="00B51F82">
              <w:rPr>
                <w:rFonts w:ascii="Cambria" w:hAnsi="Cambria"/>
                <w:sz w:val="20"/>
                <w:u w:val="single"/>
              </w:rPr>
              <w:t>.</w:t>
            </w:r>
            <w:r w:rsidRPr="00B51F82">
              <w:rPr>
                <w:rFonts w:ascii="Cambria" w:hAnsi="Cambria"/>
                <w:kern w:val="2"/>
                <w:sz w:val="20"/>
              </w:rPr>
              <w:t xml:space="preserve"> Antrojo ir vėlesnių perskaičiavimų atveju laikotarpio pradžia (mėnuo) yra paskutinio perskaičiavimo metu naudotos paskelbto atitinkamo indekso reikšmės mėnuo.</w:t>
            </w:r>
          </w:p>
          <w:p w14:paraId="341BA490" w14:textId="77777777" w:rsidR="002F0B2E" w:rsidRPr="00B51F82" w:rsidRDefault="002F0B2E" w:rsidP="001503BF">
            <w:pPr>
              <w:jc w:val="both"/>
              <w:rPr>
                <w:rFonts w:ascii="Cambria" w:hAnsi="Cambria"/>
                <w:kern w:val="2"/>
                <w:sz w:val="20"/>
                <w:shd w:val="clear" w:color="auto" w:fill="FFFFFF"/>
              </w:rPr>
            </w:pPr>
            <w:r w:rsidRPr="00B51F82">
              <w:rPr>
                <w:rFonts w:ascii="Cambria" w:hAnsi="Cambria"/>
                <w:kern w:val="2"/>
                <w:sz w:val="20"/>
              </w:rPr>
              <w:t xml:space="preserve">5.3.3.7. </w:t>
            </w:r>
            <w:r w:rsidRPr="00B51F82">
              <w:rPr>
                <w:rFonts w:ascii="Cambria" w:hAnsi="Cambria"/>
                <w:kern w:val="2"/>
                <w:sz w:val="20"/>
                <w:shd w:val="clear" w:color="auto" w:fill="FFFFFF"/>
              </w:rPr>
              <w:t xml:space="preserve">Skaičiavimams indeksų reikšmės imamos </w:t>
            </w:r>
            <w:r w:rsidRPr="00B51F82">
              <w:rPr>
                <w:rFonts w:ascii="Cambria" w:hAnsi="Cambria"/>
                <w:b/>
                <w:bCs/>
                <w:kern w:val="2"/>
                <w:sz w:val="20"/>
                <w:shd w:val="clear" w:color="auto" w:fill="FFFFFF"/>
              </w:rPr>
              <w:t>keturių</w:t>
            </w:r>
            <w:r w:rsidRPr="00B51F82">
              <w:rPr>
                <w:rFonts w:ascii="Cambria" w:hAnsi="Cambria"/>
                <w:kern w:val="2"/>
                <w:sz w:val="20"/>
                <w:shd w:val="clear" w:color="auto" w:fill="FFFFFF"/>
              </w:rPr>
              <w:t xml:space="preserve"> skaitmenų po kablelio tikslumu. Apskaičiuotas pokytis (k) tolimesniems skaičiavimams naudojamas suapvalinus iki </w:t>
            </w:r>
            <w:r w:rsidRPr="00B51F82">
              <w:rPr>
                <w:rFonts w:ascii="Cambria" w:hAnsi="Cambria"/>
                <w:b/>
                <w:bCs/>
                <w:kern w:val="2"/>
                <w:sz w:val="20"/>
                <w:shd w:val="clear" w:color="auto" w:fill="FFFFFF"/>
              </w:rPr>
              <w:t>vieno</w:t>
            </w:r>
            <w:r w:rsidRPr="00B51F82">
              <w:rPr>
                <w:rFonts w:ascii="Cambria" w:hAnsi="Cambria"/>
                <w:kern w:val="2"/>
                <w:sz w:val="20"/>
                <w:shd w:val="clear" w:color="auto" w:fill="FFFFFF"/>
              </w:rPr>
              <w:t xml:space="preserve"> </w:t>
            </w:r>
            <w:r w:rsidRPr="00B51F82">
              <w:rPr>
                <w:rFonts w:ascii="Cambria" w:hAnsi="Cambria"/>
                <w:i/>
                <w:iCs/>
                <w:kern w:val="2"/>
                <w:sz w:val="20"/>
                <w:shd w:val="clear" w:color="auto" w:fill="FFFFFF"/>
              </w:rPr>
              <w:t xml:space="preserve"> </w:t>
            </w:r>
            <w:r w:rsidRPr="00B51F82">
              <w:rPr>
                <w:rFonts w:ascii="Cambria" w:hAnsi="Cambria"/>
                <w:kern w:val="2"/>
                <w:sz w:val="20"/>
                <w:shd w:val="clear" w:color="auto" w:fill="FFFFFF"/>
              </w:rPr>
              <w:t>skaitmens po kablelio, o apskaičiuotas įkainis „a</w:t>
            </w:r>
            <w:r w:rsidRPr="00B51F82">
              <w:rPr>
                <w:rFonts w:ascii="Cambria" w:hAnsi="Cambria"/>
                <w:kern w:val="2"/>
                <w:sz w:val="20"/>
                <w:shd w:val="clear" w:color="auto" w:fill="FFFFFF"/>
                <w:vertAlign w:val="subscript"/>
              </w:rPr>
              <w:t>1</w:t>
            </w:r>
            <w:r w:rsidRPr="00B51F82">
              <w:rPr>
                <w:rFonts w:ascii="Cambria" w:hAnsi="Cambria"/>
                <w:kern w:val="2"/>
                <w:sz w:val="20"/>
                <w:shd w:val="clear" w:color="auto" w:fill="FFFFFF"/>
              </w:rPr>
              <w:t xml:space="preserve">“ suapvalinamas iki </w:t>
            </w:r>
            <w:r w:rsidRPr="00B51F82">
              <w:rPr>
                <w:rFonts w:ascii="Cambria" w:hAnsi="Cambria"/>
                <w:b/>
                <w:bCs/>
                <w:kern w:val="2"/>
                <w:sz w:val="20"/>
                <w:shd w:val="clear" w:color="auto" w:fill="FFFFFF"/>
              </w:rPr>
              <w:t xml:space="preserve">keturių </w:t>
            </w:r>
            <w:r w:rsidRPr="00B51F82">
              <w:rPr>
                <w:rFonts w:ascii="Cambria" w:hAnsi="Cambria"/>
                <w:kern w:val="2"/>
                <w:sz w:val="20"/>
                <w:shd w:val="clear" w:color="auto" w:fill="FFFFFF"/>
              </w:rPr>
              <w:t>skaitmenų po kablelio.</w:t>
            </w:r>
          </w:p>
          <w:p w14:paraId="341BA491" w14:textId="77777777" w:rsidR="002F0B2E" w:rsidRPr="00B51F82" w:rsidRDefault="002F0B2E" w:rsidP="001503BF">
            <w:pPr>
              <w:jc w:val="both"/>
              <w:rPr>
                <w:rFonts w:ascii="Cambria" w:hAnsi="Cambria"/>
                <w:kern w:val="2"/>
                <w:sz w:val="20"/>
                <w:shd w:val="clear" w:color="auto" w:fill="FFFFFF"/>
              </w:rPr>
            </w:pPr>
            <w:r w:rsidRPr="00B51F82">
              <w:rPr>
                <w:rFonts w:ascii="Cambria" w:hAnsi="Cambria"/>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51F82">
              <w:rPr>
                <w:rFonts w:ascii="Cambria" w:hAnsi="Cambria"/>
                <w:kern w:val="2"/>
                <w:sz w:val="20"/>
                <w:bdr w:val="none" w:sz="0" w:space="0" w:color="auto" w:frame="1"/>
              </w:rPr>
              <w:t>kitus oficialius šaltinių duomenis</w:t>
            </w:r>
            <w:r w:rsidRPr="00B51F82">
              <w:rPr>
                <w:rFonts w:ascii="Cambria" w:hAnsi="Cambria"/>
                <w:kern w:val="2"/>
                <w:sz w:val="20"/>
                <w:shd w:val="clear" w:color="auto" w:fill="FFFFFF"/>
              </w:rPr>
              <w:t>, kita svarbi informacija. Prašyme Šalis neturi teisės nurodyti kito Indekso ar prašyti perskaičiavimo pagal kitą Indeksą nei nurodytas šioje procedūroje.</w:t>
            </w:r>
          </w:p>
          <w:p w14:paraId="341BA492" w14:textId="77777777" w:rsidR="002F0B2E" w:rsidRPr="00B51F82" w:rsidRDefault="002F0B2E" w:rsidP="001503BF">
            <w:pPr>
              <w:jc w:val="both"/>
              <w:rPr>
                <w:rFonts w:ascii="Cambria" w:hAnsi="Cambria"/>
                <w:kern w:val="2"/>
                <w:sz w:val="20"/>
                <w:shd w:val="clear" w:color="auto" w:fill="FFFFFF"/>
              </w:rPr>
            </w:pPr>
            <w:r w:rsidRPr="00B51F82">
              <w:rPr>
                <w:rFonts w:ascii="Cambria" w:hAnsi="Cambria"/>
                <w:kern w:val="2"/>
                <w:sz w:val="20"/>
                <w:shd w:val="clear" w:color="auto" w:fill="FFFFFF"/>
              </w:rPr>
              <w:t>5</w:t>
            </w:r>
            <w:r w:rsidRPr="00B51F82">
              <w:rPr>
                <w:rFonts w:ascii="Cambria" w:hAnsi="Cambria"/>
                <w:kern w:val="2"/>
                <w:sz w:val="20"/>
              </w:rPr>
              <w:t xml:space="preserve">.3.3.9. </w:t>
            </w:r>
            <w:r w:rsidRPr="00B51F82">
              <w:rPr>
                <w:rFonts w:ascii="Cambria" w:hAnsi="Cambria"/>
                <w:kern w:val="2"/>
                <w:sz w:val="20"/>
                <w:shd w:val="clear" w:color="auto" w:fill="FFFFFF"/>
              </w:rPr>
              <w:t>Susitarimas turi būti sudarytas per 10 (dešimt) darbo dienų nuo Šalies pateikto tinkamo prašymo perskaičiuoti S</w:t>
            </w:r>
            <w:r w:rsidRPr="00B51F82">
              <w:rPr>
                <w:rFonts w:ascii="Cambria" w:hAnsi="Cambria"/>
                <w:kern w:val="2"/>
                <w:sz w:val="20"/>
              </w:rPr>
              <w:t xml:space="preserve">utarties </w:t>
            </w:r>
            <w:r w:rsidRPr="00B51F82">
              <w:rPr>
                <w:rFonts w:ascii="Cambria" w:hAnsi="Cambria"/>
                <w:kern w:val="2"/>
                <w:sz w:val="20"/>
                <w:shd w:val="clear" w:color="auto" w:fill="FFFFFF"/>
              </w:rPr>
              <w:t>įkainius gavimo dienos.</w:t>
            </w:r>
          </w:p>
          <w:p w14:paraId="341BA493" w14:textId="77777777" w:rsidR="00216A88" w:rsidRPr="00B51F82" w:rsidRDefault="002F0B2E" w:rsidP="001503BF">
            <w:pPr>
              <w:jc w:val="both"/>
              <w:rPr>
                <w:rFonts w:ascii="Cambria" w:hAnsi="Cambria" w:cs="Arial"/>
                <w:kern w:val="2"/>
                <w:sz w:val="20"/>
              </w:rPr>
            </w:pPr>
            <w:r w:rsidRPr="00B51F82">
              <w:rPr>
                <w:rFonts w:ascii="Cambria" w:hAnsi="Cambria"/>
                <w:kern w:val="2"/>
                <w:sz w:val="20"/>
                <w:shd w:val="clear" w:color="auto" w:fill="FFFFFF"/>
              </w:rPr>
              <w:t xml:space="preserve">5.3.3.10. </w:t>
            </w:r>
            <w:r w:rsidRPr="00B51F82">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1503BF" w:rsidRPr="00B51F82" w14:paraId="341BA499" w14:textId="77777777" w:rsidTr="00E40F80">
        <w:trPr>
          <w:trHeight w:val="300"/>
        </w:trPr>
        <w:tc>
          <w:tcPr>
            <w:tcW w:w="2706" w:type="dxa"/>
          </w:tcPr>
          <w:p w14:paraId="341BA495"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lastRenderedPageBreak/>
              <w:t xml:space="preserve">5.4. Sutarties kainos/įkainių apskaičiavimas taikant </w:t>
            </w:r>
            <w:r w:rsidRPr="00B51F82">
              <w:rPr>
                <w:rFonts w:ascii="Cambria" w:hAnsi="Cambria" w:cs="Arial"/>
                <w:b/>
                <w:bCs/>
                <w:kern w:val="2"/>
                <w:sz w:val="20"/>
                <w:u w:val="single"/>
              </w:rPr>
              <w:lastRenderedPageBreak/>
              <w:t>kiekio (apimties)</w:t>
            </w:r>
            <w:r w:rsidRPr="00B51F82">
              <w:rPr>
                <w:rFonts w:ascii="Cambria" w:hAnsi="Cambria" w:cs="Arial"/>
                <w:b/>
                <w:bCs/>
                <w:kern w:val="2"/>
                <w:sz w:val="20"/>
              </w:rPr>
              <w:t xml:space="preserve"> keitimo taisykles</w:t>
            </w:r>
          </w:p>
        </w:tc>
        <w:tc>
          <w:tcPr>
            <w:tcW w:w="6829" w:type="dxa"/>
          </w:tcPr>
          <w:p w14:paraId="341BA496" w14:textId="77777777" w:rsidR="00216A88" w:rsidRPr="00B51F82" w:rsidRDefault="00BE6662" w:rsidP="001503BF">
            <w:pPr>
              <w:jc w:val="both"/>
              <w:rPr>
                <w:rFonts w:ascii="Cambria" w:hAnsi="Cambria" w:cs="Arial"/>
                <w:kern w:val="2"/>
                <w:sz w:val="20"/>
              </w:rPr>
            </w:pPr>
            <w:r w:rsidRPr="00B51F82">
              <w:rPr>
                <w:rFonts w:ascii="Cambria" w:hAnsi="Cambria" w:cs="Arial"/>
                <w:kern w:val="2"/>
                <w:sz w:val="20"/>
              </w:rPr>
              <w:lastRenderedPageBreak/>
              <w:t>Netaikoma</w:t>
            </w:r>
          </w:p>
          <w:p w14:paraId="341BA497" w14:textId="77777777" w:rsidR="00216A88" w:rsidRPr="00B51F82" w:rsidRDefault="00216A88" w:rsidP="001503BF">
            <w:pPr>
              <w:jc w:val="both"/>
              <w:rPr>
                <w:rFonts w:ascii="Cambria" w:hAnsi="Cambria" w:cs="Arial"/>
                <w:kern w:val="2"/>
                <w:sz w:val="20"/>
              </w:rPr>
            </w:pPr>
          </w:p>
          <w:p w14:paraId="341BA498" w14:textId="77777777" w:rsidR="00216A88" w:rsidRPr="00B51F82" w:rsidRDefault="00216A88" w:rsidP="001503BF">
            <w:pPr>
              <w:jc w:val="both"/>
              <w:rPr>
                <w:rFonts w:ascii="Cambria" w:hAnsi="Cambria" w:cs="Arial"/>
                <w:kern w:val="2"/>
                <w:sz w:val="20"/>
              </w:rPr>
            </w:pPr>
          </w:p>
        </w:tc>
      </w:tr>
      <w:tr w:rsidR="001503BF" w:rsidRPr="00B51F82" w14:paraId="341BA49D" w14:textId="77777777" w:rsidTr="00E40F80">
        <w:trPr>
          <w:trHeight w:val="300"/>
        </w:trPr>
        <w:tc>
          <w:tcPr>
            <w:tcW w:w="2706" w:type="dxa"/>
          </w:tcPr>
          <w:p w14:paraId="341BA49A"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5.5. Atsiskaitymo su Tiekėju terminas ir tvarka</w:t>
            </w:r>
          </w:p>
        </w:tc>
        <w:tc>
          <w:tcPr>
            <w:tcW w:w="6829" w:type="dxa"/>
          </w:tcPr>
          <w:p w14:paraId="341BA49B" w14:textId="77777777" w:rsidR="002F0B2E" w:rsidRPr="00B51F82" w:rsidRDefault="002F0B2E" w:rsidP="001503BF">
            <w:pPr>
              <w:jc w:val="both"/>
              <w:rPr>
                <w:rFonts w:ascii="Cambria" w:hAnsi="Cambria"/>
                <w:kern w:val="2"/>
                <w:sz w:val="20"/>
                <w:shd w:val="clear" w:color="auto" w:fill="FFFFFF"/>
              </w:rPr>
            </w:pPr>
            <w:r w:rsidRPr="00B51F82">
              <w:rPr>
                <w:rFonts w:ascii="Cambria" w:hAnsi="Cambria"/>
                <w:kern w:val="2"/>
                <w:sz w:val="20"/>
                <w:shd w:val="clear" w:color="auto" w:fill="FFFFFF"/>
              </w:rPr>
              <w:t>Pirkėjas atsiskaito su Tiekėju ne vėliau kaip per 30 (trisdešimt) kalendorinių dienų nuo Sąskaitos gavimo dienos.</w:t>
            </w:r>
          </w:p>
          <w:p w14:paraId="341BA49C" w14:textId="77777777" w:rsidR="00216A88" w:rsidRPr="00B51F82" w:rsidRDefault="002F0B2E" w:rsidP="001503BF">
            <w:pPr>
              <w:jc w:val="both"/>
              <w:rPr>
                <w:rFonts w:ascii="Cambria" w:hAnsi="Cambria" w:cs="Arial"/>
                <w:kern w:val="2"/>
                <w:sz w:val="20"/>
                <w:shd w:val="clear" w:color="auto" w:fill="FFFFFF"/>
              </w:rPr>
            </w:pPr>
            <w:r w:rsidRPr="00B51F82">
              <w:rPr>
                <w:rFonts w:ascii="Cambria" w:hAnsi="Cambria"/>
                <w:kern w:val="2"/>
                <w:sz w:val="20"/>
                <w:shd w:val="clear" w:color="auto" w:fill="FFFFFF"/>
              </w:rPr>
              <w:t>Apmokėjimo sąlygos: įvykdžius užsakymą, mokama už konkretų kiekį / apimtį pagal nustatytus įkainius.</w:t>
            </w:r>
          </w:p>
        </w:tc>
      </w:tr>
      <w:tr w:rsidR="001503BF" w:rsidRPr="00B51F82" w14:paraId="341BA4A2" w14:textId="77777777" w:rsidTr="00E40F80">
        <w:trPr>
          <w:trHeight w:val="300"/>
        </w:trPr>
        <w:tc>
          <w:tcPr>
            <w:tcW w:w="2706" w:type="dxa"/>
          </w:tcPr>
          <w:p w14:paraId="341BA49E"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 xml:space="preserve">5.6. </w:t>
            </w:r>
            <w:r w:rsidR="002B009C" w:rsidRPr="00B51F82">
              <w:rPr>
                <w:rFonts w:ascii="Cambria" w:hAnsi="Cambria" w:cs="Arial"/>
                <w:b/>
                <w:bCs/>
                <w:kern w:val="2"/>
                <w:sz w:val="20"/>
              </w:rPr>
              <w:t>A</w:t>
            </w:r>
            <w:r w:rsidRPr="00B51F82">
              <w:rPr>
                <w:rFonts w:ascii="Cambria" w:hAnsi="Cambria" w:cs="Arial"/>
                <w:b/>
                <w:bCs/>
                <w:kern w:val="2"/>
                <w:sz w:val="20"/>
              </w:rPr>
              <w:t>vansas</w:t>
            </w:r>
          </w:p>
        </w:tc>
        <w:tc>
          <w:tcPr>
            <w:tcW w:w="6829" w:type="dxa"/>
          </w:tcPr>
          <w:p w14:paraId="341BA4A1" w14:textId="42C9EDAB" w:rsidR="00216A88" w:rsidRPr="00C1767C" w:rsidRDefault="00BE6662" w:rsidP="00C1767C">
            <w:pPr>
              <w:jc w:val="both"/>
              <w:rPr>
                <w:rFonts w:ascii="Cambria" w:hAnsi="Cambria" w:cs="Arial"/>
                <w:kern w:val="2"/>
                <w:sz w:val="20"/>
              </w:rPr>
            </w:pPr>
            <w:r w:rsidRPr="00B51F82">
              <w:rPr>
                <w:rFonts w:ascii="Cambria" w:hAnsi="Cambria" w:cs="Arial"/>
                <w:kern w:val="2"/>
                <w:sz w:val="20"/>
              </w:rPr>
              <w:t>Netaikoma</w:t>
            </w:r>
          </w:p>
        </w:tc>
      </w:tr>
      <w:tr w:rsidR="001503BF" w:rsidRPr="00B51F82" w14:paraId="341BA4A7" w14:textId="77777777" w:rsidTr="00E40F80">
        <w:trPr>
          <w:trHeight w:val="300"/>
        </w:trPr>
        <w:tc>
          <w:tcPr>
            <w:tcW w:w="2706" w:type="dxa"/>
          </w:tcPr>
          <w:p w14:paraId="341BA4A3"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5.7. Avanso užtikrinimas</w:t>
            </w:r>
          </w:p>
        </w:tc>
        <w:tc>
          <w:tcPr>
            <w:tcW w:w="6829" w:type="dxa"/>
          </w:tcPr>
          <w:p w14:paraId="341BA4A6" w14:textId="57AF86E5" w:rsidR="00216A88" w:rsidRPr="00B51F82" w:rsidRDefault="00BE6662" w:rsidP="001503BF">
            <w:pPr>
              <w:jc w:val="both"/>
              <w:rPr>
                <w:rFonts w:ascii="Cambria" w:hAnsi="Cambria" w:cs="Arial"/>
                <w:kern w:val="2"/>
                <w:sz w:val="20"/>
              </w:rPr>
            </w:pPr>
            <w:r w:rsidRPr="00B51F82">
              <w:rPr>
                <w:rFonts w:ascii="Cambria" w:hAnsi="Cambria" w:cs="Arial"/>
                <w:kern w:val="2"/>
                <w:sz w:val="20"/>
              </w:rPr>
              <w:t>Netaikoma</w:t>
            </w:r>
          </w:p>
        </w:tc>
      </w:tr>
      <w:tr w:rsidR="001503BF" w:rsidRPr="00B51F82" w14:paraId="341BA4A9" w14:textId="77777777" w:rsidTr="00E40F80">
        <w:trPr>
          <w:trHeight w:val="300"/>
        </w:trPr>
        <w:tc>
          <w:tcPr>
            <w:tcW w:w="9535" w:type="dxa"/>
            <w:gridSpan w:val="2"/>
          </w:tcPr>
          <w:p w14:paraId="341BA4A8"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6. PREKIŲ KOKYBĖ IR GARANTINIAI ĮSIPAREIGOJIMAI</w:t>
            </w:r>
          </w:p>
        </w:tc>
      </w:tr>
      <w:tr w:rsidR="001503BF" w:rsidRPr="00B51F82" w14:paraId="341BA4AE" w14:textId="77777777" w:rsidTr="00E40F80">
        <w:trPr>
          <w:trHeight w:val="300"/>
        </w:trPr>
        <w:tc>
          <w:tcPr>
            <w:tcW w:w="2706" w:type="dxa"/>
          </w:tcPr>
          <w:p w14:paraId="341BA4AA"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6.1. Garantinis terminas</w:t>
            </w:r>
          </w:p>
        </w:tc>
        <w:tc>
          <w:tcPr>
            <w:tcW w:w="6829" w:type="dxa"/>
          </w:tcPr>
          <w:p w14:paraId="341BA4AD" w14:textId="1918417D" w:rsidR="00216A88" w:rsidRPr="00B51F82" w:rsidRDefault="000D2CE3" w:rsidP="00C1767C">
            <w:pPr>
              <w:jc w:val="both"/>
              <w:rPr>
                <w:rFonts w:ascii="Cambria" w:hAnsi="Cambria" w:cs="Arial"/>
                <w:kern w:val="2"/>
                <w:sz w:val="20"/>
              </w:rPr>
            </w:pPr>
            <w:r w:rsidRPr="00B51F82">
              <w:rPr>
                <w:rFonts w:ascii="Cambria" w:hAnsi="Cambria"/>
                <w:sz w:val="20"/>
                <w:shd w:val="clear" w:color="auto" w:fill="FFFFFF"/>
              </w:rPr>
              <w:t xml:space="preserve">Tiekėjas įsipareigoja tiekti Prekes, kurių galiojimas būtų ne trumpesnis kaip </w:t>
            </w:r>
            <w:r w:rsidR="00F30AB1">
              <w:rPr>
                <w:rFonts w:ascii="Cambria" w:hAnsi="Cambria"/>
                <w:sz w:val="20"/>
                <w:shd w:val="clear" w:color="auto" w:fill="FFFFFF"/>
              </w:rPr>
              <w:t>12</w:t>
            </w:r>
            <w:r w:rsidRPr="00B51F82">
              <w:rPr>
                <w:rFonts w:ascii="Cambria" w:hAnsi="Cambria"/>
                <w:sz w:val="20"/>
                <w:shd w:val="clear" w:color="auto" w:fill="FFFFFF"/>
              </w:rPr>
              <w:t xml:space="preserve"> mėnesiai, skaičiuojant nuo Prekių pristatymo.</w:t>
            </w:r>
          </w:p>
        </w:tc>
      </w:tr>
      <w:tr w:rsidR="001503BF" w:rsidRPr="00B51F82" w14:paraId="341BA4B3" w14:textId="77777777" w:rsidTr="00E40F80">
        <w:trPr>
          <w:trHeight w:val="300"/>
        </w:trPr>
        <w:tc>
          <w:tcPr>
            <w:tcW w:w="2706" w:type="dxa"/>
          </w:tcPr>
          <w:p w14:paraId="341BA4AF"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6.2. Garantinė priežiūra</w:t>
            </w:r>
          </w:p>
        </w:tc>
        <w:tc>
          <w:tcPr>
            <w:tcW w:w="6829" w:type="dxa"/>
          </w:tcPr>
          <w:p w14:paraId="341BA4B2" w14:textId="1E4F66DA" w:rsidR="00216A88" w:rsidRPr="00B51F82" w:rsidRDefault="004237A4" w:rsidP="001503BF">
            <w:pPr>
              <w:jc w:val="both"/>
              <w:rPr>
                <w:rFonts w:ascii="Cambria" w:hAnsi="Cambria"/>
                <w:sz w:val="20"/>
              </w:rPr>
            </w:pPr>
            <w:r w:rsidRPr="00B51F82">
              <w:rPr>
                <w:rFonts w:ascii="Cambria" w:hAnsi="Cambria"/>
                <w:kern w:val="2"/>
                <w:sz w:val="20"/>
              </w:rPr>
              <w:t>Prekių trūkumų nustatymo bei šalinimo tvarka nustatyta Bendrųjų sąlygų 7 skyriuje.</w:t>
            </w:r>
          </w:p>
        </w:tc>
      </w:tr>
      <w:tr w:rsidR="001503BF" w:rsidRPr="00B51F82" w14:paraId="341BA4B6" w14:textId="77777777" w:rsidTr="00E40F80">
        <w:trPr>
          <w:trHeight w:val="300"/>
        </w:trPr>
        <w:tc>
          <w:tcPr>
            <w:tcW w:w="2706" w:type="dxa"/>
          </w:tcPr>
          <w:p w14:paraId="341BA4B4" w14:textId="77777777" w:rsidR="00E04C5A" w:rsidRPr="00B51F82" w:rsidRDefault="00E04C5A" w:rsidP="001503BF">
            <w:pPr>
              <w:jc w:val="both"/>
              <w:rPr>
                <w:rFonts w:ascii="Cambria" w:hAnsi="Cambria" w:cs="Arial"/>
                <w:b/>
                <w:bCs/>
                <w:kern w:val="2"/>
                <w:sz w:val="20"/>
              </w:rPr>
            </w:pPr>
            <w:r w:rsidRPr="00B51F82">
              <w:rPr>
                <w:rFonts w:ascii="Cambria" w:hAnsi="Cambria" w:cs="Arial"/>
                <w:b/>
                <w:bCs/>
                <w:kern w:val="2"/>
                <w:sz w:val="20"/>
              </w:rPr>
              <w:t xml:space="preserve">6.3. </w:t>
            </w:r>
            <w:r w:rsidRPr="00B51F82">
              <w:rPr>
                <w:rFonts w:ascii="Cambria" w:hAnsi="Cambria"/>
                <w:b/>
                <w:bCs/>
                <w:kern w:val="2"/>
                <w:sz w:val="20"/>
              </w:rPr>
              <w:t>Kokybinių kriterijų įgyvendinimo ir tikrinimo tvarka</w:t>
            </w:r>
          </w:p>
        </w:tc>
        <w:tc>
          <w:tcPr>
            <w:tcW w:w="6829" w:type="dxa"/>
          </w:tcPr>
          <w:p w14:paraId="341BA4B5" w14:textId="77777777" w:rsidR="00E04C5A" w:rsidRPr="00B51F82" w:rsidRDefault="00E04C5A" w:rsidP="001503BF">
            <w:pPr>
              <w:jc w:val="both"/>
              <w:rPr>
                <w:rFonts w:ascii="Cambria" w:hAnsi="Cambria" w:cs="Arial"/>
                <w:kern w:val="2"/>
                <w:sz w:val="20"/>
              </w:rPr>
            </w:pPr>
            <w:r w:rsidRPr="00B51F82">
              <w:rPr>
                <w:rFonts w:ascii="Cambria" w:hAnsi="Cambria" w:cs="Arial"/>
                <w:kern w:val="2"/>
                <w:sz w:val="20"/>
              </w:rPr>
              <w:t>Netaikoma</w:t>
            </w:r>
          </w:p>
        </w:tc>
      </w:tr>
      <w:tr w:rsidR="001503BF" w:rsidRPr="00B51F82" w14:paraId="341BA4B8" w14:textId="77777777" w:rsidTr="00E40F80">
        <w:trPr>
          <w:trHeight w:val="300"/>
        </w:trPr>
        <w:tc>
          <w:tcPr>
            <w:tcW w:w="9535" w:type="dxa"/>
            <w:gridSpan w:val="2"/>
          </w:tcPr>
          <w:p w14:paraId="341BA4B7"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7. SUTARTIES VYKDYMUI PASITELKIAMI SUBTIEKĖJAI</w:t>
            </w:r>
          </w:p>
        </w:tc>
      </w:tr>
      <w:tr w:rsidR="001503BF" w:rsidRPr="00B51F82" w14:paraId="341BA4C1" w14:textId="77777777" w:rsidTr="00E40F80">
        <w:trPr>
          <w:trHeight w:val="300"/>
        </w:trPr>
        <w:tc>
          <w:tcPr>
            <w:tcW w:w="2706" w:type="dxa"/>
          </w:tcPr>
          <w:p w14:paraId="341BA4B9"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 xml:space="preserve">7.1. </w:t>
            </w:r>
            <w:r w:rsidR="00E04C5A" w:rsidRPr="00B51F82">
              <w:rPr>
                <w:rFonts w:ascii="Cambria" w:hAnsi="Cambria"/>
                <w:b/>
                <w:bCs/>
                <w:kern w:val="2"/>
                <w:sz w:val="20"/>
              </w:rPr>
              <w:t>Sutarties vykdymui pasitelkiami subtiekėjai ir (ar) specialistai</w:t>
            </w:r>
          </w:p>
        </w:tc>
        <w:tc>
          <w:tcPr>
            <w:tcW w:w="6829" w:type="dxa"/>
          </w:tcPr>
          <w:p w14:paraId="341BA4BC" w14:textId="63F251E7" w:rsidR="002F0B2E" w:rsidRPr="00B51F82" w:rsidRDefault="00D11FE6" w:rsidP="001503BF">
            <w:pPr>
              <w:jc w:val="both"/>
              <w:rPr>
                <w:rFonts w:ascii="Cambria" w:hAnsi="Cambria"/>
                <w:kern w:val="2"/>
                <w:sz w:val="20"/>
              </w:rPr>
            </w:pPr>
            <w:r w:rsidRPr="00B51F82">
              <w:rPr>
                <w:rFonts w:ascii="Cambria" w:hAnsi="Cambria"/>
                <w:kern w:val="2"/>
                <w:sz w:val="20"/>
              </w:rPr>
              <w:t>S</w:t>
            </w:r>
            <w:r w:rsidR="002F0B2E" w:rsidRPr="00B51F82">
              <w:rPr>
                <w:rFonts w:ascii="Cambria" w:hAnsi="Cambria"/>
                <w:kern w:val="2"/>
                <w:sz w:val="20"/>
              </w:rPr>
              <w:t>utarties vykdymui subtiekėjai ir (ar) specialistai nepasitelkiami.</w:t>
            </w:r>
          </w:p>
          <w:p w14:paraId="341BA4BD" w14:textId="77777777" w:rsidR="002F0B2E" w:rsidRPr="00B51F82" w:rsidRDefault="002F0B2E" w:rsidP="001503BF">
            <w:pPr>
              <w:jc w:val="both"/>
              <w:rPr>
                <w:rFonts w:ascii="Cambria" w:hAnsi="Cambria"/>
                <w:kern w:val="2"/>
                <w:sz w:val="20"/>
              </w:rPr>
            </w:pPr>
          </w:p>
          <w:p w14:paraId="341BA4BE" w14:textId="77777777" w:rsidR="002F0B2E" w:rsidRPr="00B51F82" w:rsidRDefault="002F0B2E" w:rsidP="001503BF">
            <w:pPr>
              <w:jc w:val="both"/>
              <w:rPr>
                <w:rFonts w:ascii="Cambria" w:hAnsi="Cambria"/>
                <w:kern w:val="2"/>
                <w:sz w:val="20"/>
              </w:rPr>
            </w:pPr>
            <w:r w:rsidRPr="00B51F82">
              <w:rPr>
                <w:rFonts w:ascii="Cambria" w:hAnsi="Cambria"/>
                <w:kern w:val="2"/>
                <w:sz w:val="20"/>
              </w:rPr>
              <w:t>arba</w:t>
            </w:r>
          </w:p>
          <w:p w14:paraId="341BA4BF" w14:textId="77777777" w:rsidR="002F0B2E" w:rsidRPr="00B51F82" w:rsidRDefault="002F0B2E" w:rsidP="001503BF">
            <w:pPr>
              <w:jc w:val="both"/>
              <w:rPr>
                <w:rFonts w:ascii="Cambria" w:hAnsi="Cambria"/>
                <w:kern w:val="2"/>
                <w:sz w:val="20"/>
              </w:rPr>
            </w:pPr>
          </w:p>
          <w:p w14:paraId="341BA4C0" w14:textId="77777777" w:rsidR="00216A88" w:rsidRPr="00B51F82" w:rsidRDefault="002F0B2E" w:rsidP="001503BF">
            <w:pPr>
              <w:jc w:val="both"/>
              <w:rPr>
                <w:rFonts w:ascii="Cambria" w:hAnsi="Cambria" w:cs="Arial"/>
                <w:b/>
                <w:bCs/>
                <w:kern w:val="2"/>
                <w:sz w:val="20"/>
              </w:rPr>
            </w:pPr>
            <w:r w:rsidRPr="00B51F82">
              <w:rPr>
                <w:rFonts w:ascii="Cambria" w:hAnsi="Cambria"/>
                <w:kern w:val="2"/>
                <w:sz w:val="20"/>
              </w:rPr>
              <w:t>Sutarties vykdymui pasitelkiami subtiekėjai ir (ar) specialistai yra nurodyti Sutarties priede Nr. [...] „Sutarties vykdymui pasitelkiami subtiekėjai ir (ar) specialistai“.</w:t>
            </w:r>
          </w:p>
        </w:tc>
      </w:tr>
      <w:tr w:rsidR="001503BF" w:rsidRPr="00B51F82" w14:paraId="341BA4C3" w14:textId="77777777" w:rsidTr="00E40F80">
        <w:trPr>
          <w:trHeight w:val="300"/>
        </w:trPr>
        <w:tc>
          <w:tcPr>
            <w:tcW w:w="9535" w:type="dxa"/>
            <w:gridSpan w:val="2"/>
          </w:tcPr>
          <w:p w14:paraId="341BA4C2"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8. PRIEVOLIŲ PAGAL SUTARTĮ ĮVYKDYMO UŽTIKRINIMAS</w:t>
            </w:r>
          </w:p>
        </w:tc>
      </w:tr>
      <w:tr w:rsidR="001503BF" w:rsidRPr="00B51F82" w14:paraId="341BA4C6" w14:textId="77777777" w:rsidTr="00E40F80">
        <w:trPr>
          <w:trHeight w:val="300"/>
        </w:trPr>
        <w:tc>
          <w:tcPr>
            <w:tcW w:w="2706" w:type="dxa"/>
          </w:tcPr>
          <w:p w14:paraId="341BA4C4"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8.1. Prievolių pagal Sutartį įvykdymo užtikrinimo būdas (-ai)</w:t>
            </w:r>
          </w:p>
        </w:tc>
        <w:tc>
          <w:tcPr>
            <w:tcW w:w="6829" w:type="dxa"/>
          </w:tcPr>
          <w:p w14:paraId="341BA4C5" w14:textId="77777777" w:rsidR="00216A88" w:rsidRPr="00B51F82" w:rsidRDefault="002F0B2E" w:rsidP="001503BF">
            <w:pPr>
              <w:jc w:val="both"/>
              <w:rPr>
                <w:rFonts w:ascii="Cambria" w:hAnsi="Cambria" w:cs="Arial"/>
                <w:kern w:val="2"/>
                <w:sz w:val="20"/>
              </w:rPr>
            </w:pPr>
            <w:r w:rsidRPr="00B51F82">
              <w:rPr>
                <w:rFonts w:ascii="Cambria" w:hAnsi="Cambria"/>
                <w:kern w:val="2"/>
                <w:sz w:val="20"/>
              </w:rPr>
              <w:t>Prievolių pagal Sutartį įvykdymas užtikrinamas netesybomis (delspinigiais, bauda).</w:t>
            </w:r>
          </w:p>
        </w:tc>
      </w:tr>
      <w:tr w:rsidR="001503BF" w:rsidRPr="00B51F82" w14:paraId="341BA4C9" w14:textId="77777777" w:rsidTr="00E40F80">
        <w:trPr>
          <w:trHeight w:val="300"/>
        </w:trPr>
        <w:tc>
          <w:tcPr>
            <w:tcW w:w="2706" w:type="dxa"/>
          </w:tcPr>
          <w:p w14:paraId="341BA4C7" w14:textId="77777777" w:rsidR="00E04C5A" w:rsidRPr="00B51F82" w:rsidRDefault="00E04C5A" w:rsidP="001503BF">
            <w:pPr>
              <w:jc w:val="both"/>
              <w:rPr>
                <w:rFonts w:ascii="Cambria" w:hAnsi="Cambria" w:cs="Arial"/>
                <w:b/>
                <w:bCs/>
                <w:kern w:val="2"/>
                <w:sz w:val="20"/>
              </w:rPr>
            </w:pPr>
            <w:r w:rsidRPr="00B51F82">
              <w:rPr>
                <w:rFonts w:ascii="Cambria" w:hAnsi="Cambria"/>
                <w:b/>
                <w:bCs/>
                <w:kern w:val="2"/>
                <w:sz w:val="20"/>
              </w:rPr>
              <w:t>8.2. Sutarties vykdymui pasitelkiami subtiekėjai ir (ar) specialistai</w:t>
            </w:r>
          </w:p>
        </w:tc>
        <w:tc>
          <w:tcPr>
            <w:tcW w:w="6829" w:type="dxa"/>
          </w:tcPr>
          <w:p w14:paraId="341BA4C8" w14:textId="77777777" w:rsidR="00E04C5A" w:rsidRPr="00B51F82" w:rsidRDefault="00E04C5A" w:rsidP="001503BF">
            <w:pPr>
              <w:jc w:val="both"/>
              <w:rPr>
                <w:rFonts w:ascii="Cambria" w:hAnsi="Cambria" w:cs="Arial"/>
                <w:kern w:val="2"/>
                <w:sz w:val="20"/>
              </w:rPr>
            </w:pPr>
            <w:r w:rsidRPr="00B51F82">
              <w:rPr>
                <w:rFonts w:ascii="Cambria" w:hAnsi="Cambria" w:cs="Arial"/>
                <w:kern w:val="2"/>
                <w:sz w:val="20"/>
              </w:rPr>
              <w:t>Netaikoma</w:t>
            </w:r>
          </w:p>
        </w:tc>
      </w:tr>
      <w:tr w:rsidR="001503BF" w:rsidRPr="00B51F82" w14:paraId="341BA4CE" w14:textId="77777777" w:rsidTr="00E40F80">
        <w:trPr>
          <w:trHeight w:val="300"/>
        </w:trPr>
        <w:tc>
          <w:tcPr>
            <w:tcW w:w="2706" w:type="dxa"/>
          </w:tcPr>
          <w:p w14:paraId="341BA4CA"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8.</w:t>
            </w:r>
            <w:r w:rsidR="00E04C5A" w:rsidRPr="00B51F82">
              <w:rPr>
                <w:rFonts w:ascii="Cambria" w:hAnsi="Cambria" w:cs="Arial"/>
                <w:b/>
                <w:bCs/>
                <w:kern w:val="2"/>
                <w:sz w:val="20"/>
              </w:rPr>
              <w:t>3</w:t>
            </w:r>
            <w:r w:rsidRPr="00B51F82">
              <w:rPr>
                <w:rFonts w:ascii="Cambria" w:hAnsi="Cambria" w:cs="Arial"/>
                <w:b/>
                <w:bCs/>
                <w:kern w:val="2"/>
                <w:sz w:val="20"/>
              </w:rPr>
              <w:t xml:space="preserve">. Sutarties įvykdymo užtikrinimo pateikimas </w:t>
            </w:r>
          </w:p>
        </w:tc>
        <w:tc>
          <w:tcPr>
            <w:tcW w:w="6829" w:type="dxa"/>
          </w:tcPr>
          <w:p w14:paraId="341BA4CB" w14:textId="77777777" w:rsidR="00216A88" w:rsidRPr="00B51F82" w:rsidRDefault="00BE6662" w:rsidP="001503BF">
            <w:pPr>
              <w:jc w:val="both"/>
              <w:rPr>
                <w:rFonts w:ascii="Cambria" w:hAnsi="Cambria" w:cs="Arial"/>
                <w:kern w:val="2"/>
                <w:sz w:val="20"/>
              </w:rPr>
            </w:pPr>
            <w:r w:rsidRPr="00B51F82">
              <w:rPr>
                <w:rFonts w:ascii="Cambria" w:hAnsi="Cambria" w:cs="Arial"/>
                <w:kern w:val="2"/>
                <w:sz w:val="20"/>
              </w:rPr>
              <w:t>Netaikoma</w:t>
            </w:r>
          </w:p>
          <w:p w14:paraId="341BA4CD" w14:textId="77777777" w:rsidR="00216A88" w:rsidRPr="00B51F82" w:rsidRDefault="00216A88" w:rsidP="001503BF">
            <w:pPr>
              <w:jc w:val="both"/>
              <w:rPr>
                <w:rFonts w:ascii="Cambria" w:hAnsi="Cambria" w:cs="Arial"/>
                <w:kern w:val="2"/>
                <w:sz w:val="20"/>
              </w:rPr>
            </w:pPr>
          </w:p>
        </w:tc>
      </w:tr>
      <w:tr w:rsidR="001503BF" w:rsidRPr="00B51F82" w14:paraId="341BA4D0" w14:textId="77777777" w:rsidTr="00E40F80">
        <w:trPr>
          <w:trHeight w:val="300"/>
        </w:trPr>
        <w:tc>
          <w:tcPr>
            <w:tcW w:w="9535" w:type="dxa"/>
            <w:gridSpan w:val="2"/>
          </w:tcPr>
          <w:p w14:paraId="341BA4CF"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9. ŠALIŲ ATSAKOMYBĖ</w:t>
            </w:r>
          </w:p>
        </w:tc>
      </w:tr>
      <w:tr w:rsidR="001503BF" w:rsidRPr="00B51F82" w14:paraId="341BA4D3" w14:textId="77777777" w:rsidTr="00E40F80">
        <w:trPr>
          <w:trHeight w:val="300"/>
        </w:trPr>
        <w:tc>
          <w:tcPr>
            <w:tcW w:w="2706" w:type="dxa"/>
          </w:tcPr>
          <w:p w14:paraId="341BA4D1"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9.1. Pirkėjui taikomos netesybos už mokėjimų pagal Sutartį vėlavimą</w:t>
            </w:r>
          </w:p>
        </w:tc>
        <w:tc>
          <w:tcPr>
            <w:tcW w:w="6829" w:type="dxa"/>
          </w:tcPr>
          <w:p w14:paraId="341BA4D2" w14:textId="77777777" w:rsidR="00216A88" w:rsidRPr="00B51F82" w:rsidRDefault="002F0B2E" w:rsidP="001503BF">
            <w:pPr>
              <w:spacing w:line="259" w:lineRule="auto"/>
              <w:jc w:val="both"/>
              <w:rPr>
                <w:rFonts w:ascii="Cambria" w:hAnsi="Cambria" w:cs="Arial"/>
                <w:kern w:val="2"/>
                <w:sz w:val="20"/>
              </w:rPr>
            </w:pPr>
            <w:r w:rsidRPr="00B51F82">
              <w:rPr>
                <w:rFonts w:ascii="Cambria" w:hAnsi="Cambri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1503BF" w:rsidRPr="00B51F82" w14:paraId="341BA4DA" w14:textId="77777777" w:rsidTr="00E40F80">
        <w:trPr>
          <w:trHeight w:val="300"/>
        </w:trPr>
        <w:tc>
          <w:tcPr>
            <w:tcW w:w="2706" w:type="dxa"/>
          </w:tcPr>
          <w:p w14:paraId="341BA4D4"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9.2. Tiekėjui taikomos netesybos</w:t>
            </w:r>
          </w:p>
        </w:tc>
        <w:tc>
          <w:tcPr>
            <w:tcW w:w="6829" w:type="dxa"/>
          </w:tcPr>
          <w:p w14:paraId="08BB9E0A" w14:textId="0365D4DB" w:rsidR="00F456FF" w:rsidRPr="00B51F82" w:rsidRDefault="00F456FF" w:rsidP="001503BF">
            <w:pPr>
              <w:jc w:val="both"/>
              <w:rPr>
                <w:rFonts w:ascii="Cambria" w:hAnsi="Cambria"/>
                <w:kern w:val="2"/>
                <w:sz w:val="20"/>
              </w:rPr>
            </w:pPr>
            <w:r w:rsidRPr="00B51F82">
              <w:rPr>
                <w:rFonts w:ascii="Cambria" w:hAnsi="Cambria"/>
                <w:kern w:val="2"/>
                <w:sz w:val="20"/>
              </w:rPr>
              <w:t>9.2.1. Jeigu Tiekėjas vėluoja vykdyti užsakymą, tiekti Prekes ar ištaisyti jų trūkumus</w:t>
            </w:r>
            <w:r w:rsidRPr="00B51F82">
              <w:rPr>
                <w:rFonts w:ascii="Cambria" w:hAnsi="Cambria"/>
                <w:sz w:val="20"/>
              </w:rPr>
              <w:t xml:space="preserve"> </w:t>
            </w:r>
            <w:r w:rsidRPr="00B51F82">
              <w:rPr>
                <w:rFonts w:ascii="Cambria" w:hAnsi="Cambria"/>
                <w:kern w:val="2"/>
                <w:sz w:val="20"/>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B51F82" w:rsidRDefault="00F456FF" w:rsidP="001503BF">
            <w:pPr>
              <w:tabs>
                <w:tab w:val="left" w:pos="935"/>
              </w:tabs>
              <w:jc w:val="both"/>
              <w:rPr>
                <w:rFonts w:ascii="Cambria" w:hAnsi="Cambria"/>
                <w:kern w:val="2"/>
                <w:sz w:val="20"/>
              </w:rPr>
            </w:pPr>
            <w:r w:rsidRPr="00B51F82">
              <w:rPr>
                <w:rFonts w:ascii="Cambria" w:hAnsi="Cambria"/>
                <w:sz w:val="20"/>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B51F82" w:rsidRDefault="002F0B2E" w:rsidP="001503BF">
            <w:pPr>
              <w:jc w:val="both"/>
              <w:rPr>
                <w:rFonts w:ascii="Cambria" w:hAnsi="Cambria" w:cs="Arial"/>
                <w:b/>
                <w:bCs/>
                <w:kern w:val="2"/>
                <w:sz w:val="20"/>
              </w:rPr>
            </w:pPr>
            <w:r w:rsidRPr="00B51F82">
              <w:rPr>
                <w:rFonts w:ascii="Cambria" w:hAnsi="Cambria"/>
                <w:bCs/>
                <w:kern w:val="2"/>
                <w:sz w:val="20"/>
              </w:rPr>
              <w:lastRenderedPageBreak/>
              <w:t xml:space="preserve">9.2.3. </w:t>
            </w:r>
            <w:r w:rsidRPr="00B51F82">
              <w:rPr>
                <w:rFonts w:ascii="Cambria" w:hAnsi="Cambria"/>
                <w:kern w:val="2"/>
                <w:sz w:val="20"/>
              </w:rPr>
              <w:t>Tiekėjas privalo sumokėti Pirkėjui netesybas per 30 (trisdešimt) kalendorinių dienų nuo Pirkėjo pareikalavimo</w:t>
            </w:r>
            <w:r w:rsidR="00D11FE6" w:rsidRPr="00B51F82">
              <w:rPr>
                <w:rFonts w:ascii="Cambria" w:hAnsi="Cambria"/>
                <w:kern w:val="2"/>
                <w:sz w:val="20"/>
              </w:rPr>
              <w:t xml:space="preserve"> jeigu netesybų suma nėra </w:t>
            </w:r>
            <w:r w:rsidR="00D11FE6" w:rsidRPr="00B51F82">
              <w:rPr>
                <w:rFonts w:ascii="Cambria" w:hAnsi="Cambria"/>
                <w:sz w:val="20"/>
              </w:rPr>
              <w:t>išskaitoma iš Tiekėjui mokėtinos sumos.</w:t>
            </w:r>
          </w:p>
        </w:tc>
      </w:tr>
      <w:tr w:rsidR="001503BF" w:rsidRPr="00B51F82" w14:paraId="341BA4DE" w14:textId="77777777" w:rsidTr="00E40F80">
        <w:trPr>
          <w:trHeight w:val="300"/>
        </w:trPr>
        <w:tc>
          <w:tcPr>
            <w:tcW w:w="2706" w:type="dxa"/>
          </w:tcPr>
          <w:p w14:paraId="341BA4DB" w14:textId="7A60267C" w:rsidR="00216A88" w:rsidRPr="00B51F82" w:rsidRDefault="00DF214C" w:rsidP="001503BF">
            <w:pPr>
              <w:jc w:val="both"/>
              <w:rPr>
                <w:rFonts w:ascii="Cambria" w:hAnsi="Cambria" w:cs="Arial"/>
                <w:b/>
                <w:bCs/>
                <w:kern w:val="2"/>
                <w:sz w:val="20"/>
              </w:rPr>
            </w:pPr>
            <w:r w:rsidRPr="00B51F82">
              <w:rPr>
                <w:rFonts w:ascii="Cambria" w:hAnsi="Cambria"/>
                <w:b/>
                <w:bCs/>
                <w:kern w:val="2"/>
                <w:sz w:val="20"/>
              </w:rPr>
              <w:lastRenderedPageBreak/>
              <w:t xml:space="preserve">9.3. </w:t>
            </w:r>
            <w:r w:rsidR="00D11FE6" w:rsidRPr="00B51F82">
              <w:rPr>
                <w:rFonts w:ascii="Cambria" w:hAnsi="Cambria"/>
                <w:b/>
                <w:bCs/>
                <w:kern w:val="2"/>
                <w:sz w:val="20"/>
              </w:rPr>
              <w:t xml:space="preserve">Tiekėjui / Pirkėjui taikoma bauda nutraukus Sutartį dėl esminio Sutarties pažeidimo </w:t>
            </w:r>
            <w:r w:rsidR="00D11FE6" w:rsidRPr="00B51F82">
              <w:rPr>
                <w:rFonts w:ascii="Cambria" w:hAnsi="Cambria"/>
                <w:b/>
                <w:kern w:val="2"/>
                <w:sz w:val="20"/>
              </w:rPr>
              <w:t>ar nepagrįstai nutraukus Sutarties vykdymą ne Sutartyje nustatyta tvarka</w:t>
            </w:r>
          </w:p>
        </w:tc>
        <w:tc>
          <w:tcPr>
            <w:tcW w:w="6829" w:type="dxa"/>
          </w:tcPr>
          <w:p w14:paraId="341BA4DC" w14:textId="0D94D1CF" w:rsidR="00216A88" w:rsidRPr="00B51F82" w:rsidRDefault="00731D62" w:rsidP="001503BF">
            <w:pPr>
              <w:jc w:val="both"/>
              <w:rPr>
                <w:rFonts w:ascii="Cambria" w:hAnsi="Cambria" w:cs="Arial"/>
                <w:kern w:val="2"/>
                <w:sz w:val="20"/>
              </w:rPr>
            </w:pPr>
            <w:r w:rsidRPr="00B51F82">
              <w:rPr>
                <w:rFonts w:ascii="Cambria" w:hAnsi="Cambria"/>
                <w:kern w:val="2"/>
                <w:sz w:val="20"/>
              </w:rPr>
              <w:t xml:space="preserve">9.3.1 </w:t>
            </w:r>
            <w:r w:rsidR="002F0B2E" w:rsidRPr="00B51F82">
              <w:rPr>
                <w:rFonts w:ascii="Cambria" w:hAnsi="Cambria"/>
                <w:kern w:val="2"/>
                <w:sz w:val="20"/>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B51F82" w:rsidRDefault="00D11FE6" w:rsidP="001503BF">
            <w:pPr>
              <w:jc w:val="both"/>
              <w:rPr>
                <w:rFonts w:ascii="Cambria" w:hAnsi="Cambria"/>
                <w:sz w:val="20"/>
              </w:rPr>
            </w:pPr>
            <w:r w:rsidRPr="00B51F82">
              <w:rPr>
                <w:rFonts w:ascii="Cambria" w:hAnsi="Cambria"/>
                <w:kern w:val="2"/>
                <w:sz w:val="20"/>
              </w:rPr>
              <w:t>9.3.2. </w:t>
            </w:r>
            <w:r w:rsidRPr="00B51F82">
              <w:rPr>
                <w:rFonts w:ascii="Cambria" w:hAnsi="Cambria"/>
                <w:sz w:val="20"/>
              </w:rPr>
              <w:t xml:space="preserve">Nepagrįstai nutraukus Sutarties vykdymą ne Sutartyje nustatyta tvarka, mokama </w:t>
            </w:r>
            <w:r w:rsidRPr="00B51F82">
              <w:rPr>
                <w:rFonts w:ascii="Cambria" w:hAnsi="Cambria"/>
                <w:kern w:val="2"/>
                <w:sz w:val="20"/>
              </w:rPr>
              <w:t>30 (trisdešimt) procentų dydžio bauda nuo Pradinės Sutarties vertės, nurodytos Specialiųjų sąlygų 5.2 punkte.</w:t>
            </w:r>
          </w:p>
          <w:p w14:paraId="341BA4DD" w14:textId="77777777" w:rsidR="00216A88" w:rsidRPr="00B51F82" w:rsidRDefault="00216A88" w:rsidP="001503BF">
            <w:pPr>
              <w:jc w:val="both"/>
              <w:rPr>
                <w:rFonts w:ascii="Cambria" w:hAnsi="Cambria" w:cs="Arial"/>
                <w:kern w:val="2"/>
                <w:sz w:val="20"/>
              </w:rPr>
            </w:pPr>
          </w:p>
        </w:tc>
      </w:tr>
      <w:tr w:rsidR="001503BF" w:rsidRPr="00B51F82" w14:paraId="341BA4E1" w14:textId="77777777" w:rsidTr="00E40F80">
        <w:trPr>
          <w:trHeight w:val="300"/>
        </w:trPr>
        <w:tc>
          <w:tcPr>
            <w:tcW w:w="2706" w:type="dxa"/>
          </w:tcPr>
          <w:p w14:paraId="341BA4DF"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 xml:space="preserve">9.4. Tiekėjui taikoma bauda dėl esamų subtiekėjų ar specialistų pakeitimo / naujų subtiekėjų pasitelkimo nesilaikant Bendrosiose sąlygose nurodytos subtiekėjų ar specialistų keitimo tvarkos </w:t>
            </w:r>
          </w:p>
        </w:tc>
        <w:tc>
          <w:tcPr>
            <w:tcW w:w="6829" w:type="dxa"/>
          </w:tcPr>
          <w:p w14:paraId="341BA4E0" w14:textId="77777777" w:rsidR="00216A88" w:rsidRPr="00B51F82" w:rsidRDefault="002F0B2E" w:rsidP="001503BF">
            <w:pPr>
              <w:jc w:val="both"/>
              <w:rPr>
                <w:rFonts w:ascii="Cambria" w:hAnsi="Cambria" w:cs="Arial"/>
                <w:kern w:val="2"/>
                <w:sz w:val="20"/>
              </w:rPr>
            </w:pPr>
            <w:r w:rsidRPr="00B51F82">
              <w:rPr>
                <w:rFonts w:ascii="Cambria" w:hAnsi="Cambria"/>
                <w:kern w:val="2"/>
                <w:sz w:val="20"/>
              </w:rPr>
              <w:t>Netaikoma</w:t>
            </w:r>
          </w:p>
        </w:tc>
      </w:tr>
      <w:tr w:rsidR="001503BF" w:rsidRPr="00B51F82" w14:paraId="341BA4E5" w14:textId="77777777" w:rsidTr="00E40F80">
        <w:trPr>
          <w:trHeight w:val="300"/>
        </w:trPr>
        <w:tc>
          <w:tcPr>
            <w:tcW w:w="2706" w:type="dxa"/>
          </w:tcPr>
          <w:p w14:paraId="341BA4E2"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9.5. Tiekėjui taikomos baudos dėl aplinkosauginių ir (arba) socialinių kriterijų nesilaikymo</w:t>
            </w:r>
          </w:p>
        </w:tc>
        <w:tc>
          <w:tcPr>
            <w:tcW w:w="6829" w:type="dxa"/>
          </w:tcPr>
          <w:p w14:paraId="341BA4E4" w14:textId="2E3D2A64" w:rsidR="00216A88" w:rsidRPr="00B51F82" w:rsidRDefault="0029158F" w:rsidP="001503BF">
            <w:pPr>
              <w:jc w:val="both"/>
              <w:rPr>
                <w:rFonts w:ascii="Cambria" w:hAnsi="Cambria" w:cs="Arial"/>
                <w:kern w:val="2"/>
                <w:sz w:val="20"/>
              </w:rPr>
            </w:pPr>
            <w:r w:rsidRPr="00B51F82">
              <w:rPr>
                <w:rFonts w:ascii="Cambria" w:hAnsi="Cambria"/>
                <w:sz w:val="20"/>
              </w:rPr>
              <w:t>Pažeidus 13.1.2 punkto reikalavimus Tiekėjui bus taikoma 50 (penkiasdešimt) eurų dydžio bauda.</w:t>
            </w:r>
            <w:r w:rsidRPr="00B51F82">
              <w:rPr>
                <w:rFonts w:ascii="Cambria" w:hAnsi="Cambria" w:cs="Arial"/>
                <w:kern w:val="2"/>
                <w:sz w:val="20"/>
              </w:rPr>
              <w:t xml:space="preserve"> </w:t>
            </w:r>
          </w:p>
        </w:tc>
      </w:tr>
      <w:tr w:rsidR="001503BF" w:rsidRPr="00B51F82" w14:paraId="341BA4E8" w14:textId="77777777" w:rsidTr="00E40F80">
        <w:trPr>
          <w:trHeight w:val="300"/>
        </w:trPr>
        <w:tc>
          <w:tcPr>
            <w:tcW w:w="2706" w:type="dxa"/>
          </w:tcPr>
          <w:p w14:paraId="341BA4E6"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9.6. Tiekėjui / Pirkėjui taikoma bauda dėl konfidencialumo reikalavimų nesilaikymo</w:t>
            </w:r>
          </w:p>
        </w:tc>
        <w:tc>
          <w:tcPr>
            <w:tcW w:w="6829" w:type="dxa"/>
          </w:tcPr>
          <w:p w14:paraId="341BA4E7" w14:textId="77777777" w:rsidR="00216A88" w:rsidRPr="00B51F82" w:rsidRDefault="002F0B2E" w:rsidP="001503BF">
            <w:pPr>
              <w:jc w:val="both"/>
              <w:rPr>
                <w:rFonts w:ascii="Cambria" w:hAnsi="Cambria" w:cs="Arial"/>
                <w:i/>
                <w:iCs/>
                <w:kern w:val="2"/>
                <w:sz w:val="20"/>
              </w:rPr>
            </w:pPr>
            <w:r w:rsidRPr="00B51F82">
              <w:rPr>
                <w:rFonts w:ascii="Cambria" w:hAnsi="Cambria"/>
                <w:kern w:val="2"/>
                <w:sz w:val="20"/>
              </w:rPr>
              <w:t>Netaikoma</w:t>
            </w:r>
            <w:r w:rsidRPr="00B51F82">
              <w:rPr>
                <w:rFonts w:ascii="Cambria" w:hAnsi="Cambria" w:cs="Arial"/>
                <w:i/>
                <w:iCs/>
                <w:kern w:val="2"/>
                <w:sz w:val="20"/>
              </w:rPr>
              <w:t xml:space="preserve"> </w:t>
            </w:r>
          </w:p>
        </w:tc>
      </w:tr>
      <w:tr w:rsidR="001503BF" w:rsidRPr="00B51F82" w14:paraId="341BA4EB" w14:textId="77777777" w:rsidTr="00E40F80">
        <w:trPr>
          <w:trHeight w:val="300"/>
        </w:trPr>
        <w:tc>
          <w:tcPr>
            <w:tcW w:w="2706" w:type="dxa"/>
          </w:tcPr>
          <w:p w14:paraId="341BA4E9"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 xml:space="preserve">9.7. Tiekėjui taikomos netesybos dėl pirkimo dokumentuose nustatytų kokybinių kriterijų </w:t>
            </w:r>
            <w:proofErr w:type="spellStart"/>
            <w:r w:rsidRPr="00B51F82">
              <w:rPr>
                <w:rFonts w:ascii="Cambria" w:hAnsi="Cambria" w:cs="Arial"/>
                <w:b/>
                <w:bCs/>
                <w:kern w:val="2"/>
                <w:sz w:val="20"/>
              </w:rPr>
              <w:t>nepasiekimo</w:t>
            </w:r>
            <w:proofErr w:type="spellEnd"/>
            <w:r w:rsidRPr="00B51F82">
              <w:rPr>
                <w:rFonts w:ascii="Cambria" w:hAnsi="Cambria" w:cs="Arial"/>
                <w:b/>
                <w:bCs/>
                <w:kern w:val="2"/>
                <w:sz w:val="20"/>
              </w:rPr>
              <w:t xml:space="preserve"> Sutarties vykdymo metu</w:t>
            </w:r>
          </w:p>
        </w:tc>
        <w:tc>
          <w:tcPr>
            <w:tcW w:w="6829" w:type="dxa"/>
          </w:tcPr>
          <w:p w14:paraId="341BA4EA" w14:textId="77777777" w:rsidR="00216A88" w:rsidRPr="00B51F82" w:rsidRDefault="00DB5053" w:rsidP="001503BF">
            <w:pPr>
              <w:jc w:val="both"/>
              <w:rPr>
                <w:rFonts w:ascii="Cambria" w:hAnsi="Cambria" w:cs="Arial"/>
                <w:kern w:val="2"/>
                <w:sz w:val="20"/>
              </w:rPr>
            </w:pPr>
            <w:r w:rsidRPr="00B51F82">
              <w:rPr>
                <w:rFonts w:ascii="Cambria" w:hAnsi="Cambria"/>
                <w:kern w:val="2"/>
                <w:sz w:val="20"/>
              </w:rPr>
              <w:t>Netaikoma</w:t>
            </w:r>
            <w:r w:rsidRPr="00B51F82">
              <w:rPr>
                <w:rFonts w:ascii="Cambria" w:hAnsi="Cambria" w:cs="Arial"/>
                <w:kern w:val="2"/>
                <w:sz w:val="20"/>
              </w:rPr>
              <w:t xml:space="preserve"> </w:t>
            </w:r>
          </w:p>
        </w:tc>
      </w:tr>
      <w:tr w:rsidR="001503BF" w:rsidRPr="00B51F82" w14:paraId="341BA4EE" w14:textId="77777777" w:rsidTr="00E40F80">
        <w:trPr>
          <w:trHeight w:val="300"/>
        </w:trPr>
        <w:tc>
          <w:tcPr>
            <w:tcW w:w="2706" w:type="dxa"/>
          </w:tcPr>
          <w:p w14:paraId="341BA4EC" w14:textId="77777777" w:rsidR="00216A88" w:rsidRPr="00B51F82" w:rsidRDefault="00BE6662" w:rsidP="001503BF">
            <w:pPr>
              <w:jc w:val="both"/>
              <w:rPr>
                <w:rFonts w:ascii="Cambria" w:hAnsi="Cambria" w:cs="Arial"/>
                <w:b/>
                <w:bCs/>
                <w:kern w:val="2"/>
                <w:sz w:val="20"/>
                <w:lang w:val="en-US"/>
              </w:rPr>
            </w:pPr>
            <w:r w:rsidRPr="00B51F82">
              <w:rPr>
                <w:rFonts w:ascii="Cambria" w:hAnsi="Cambria" w:cs="Arial"/>
                <w:b/>
                <w:bCs/>
                <w:kern w:val="2"/>
                <w:sz w:val="20"/>
                <w:lang w:val="en-US"/>
              </w:rPr>
              <w:t xml:space="preserve">9.8. </w:t>
            </w:r>
            <w:r w:rsidRPr="00B51F82">
              <w:rPr>
                <w:rFonts w:ascii="Cambria" w:hAnsi="Cambria" w:cs="Arial"/>
                <w:b/>
                <w:bCs/>
                <w:kern w:val="2"/>
                <w:sz w:val="20"/>
              </w:rPr>
              <w:t>Tiekėjui taikomos netesybos dėl Sutarties įvykdymo užtikrinimo nepratęsimo</w:t>
            </w:r>
          </w:p>
        </w:tc>
        <w:tc>
          <w:tcPr>
            <w:tcW w:w="6829" w:type="dxa"/>
          </w:tcPr>
          <w:p w14:paraId="341BA4ED" w14:textId="77777777" w:rsidR="00216A88" w:rsidRPr="00B51F82" w:rsidRDefault="00DB5053" w:rsidP="001503BF">
            <w:pPr>
              <w:jc w:val="both"/>
              <w:rPr>
                <w:rFonts w:ascii="Cambria" w:hAnsi="Cambria" w:cs="Arial"/>
                <w:i/>
                <w:iCs/>
                <w:kern w:val="2"/>
                <w:sz w:val="20"/>
              </w:rPr>
            </w:pPr>
            <w:r w:rsidRPr="00B51F82">
              <w:rPr>
                <w:rFonts w:ascii="Cambria" w:hAnsi="Cambria"/>
                <w:kern w:val="2"/>
                <w:sz w:val="20"/>
              </w:rPr>
              <w:t>Netaikoma</w:t>
            </w:r>
          </w:p>
        </w:tc>
      </w:tr>
      <w:tr w:rsidR="001503BF" w:rsidRPr="00B51F82" w14:paraId="341BA4F1" w14:textId="77777777" w:rsidTr="00E40F80">
        <w:trPr>
          <w:trHeight w:val="300"/>
        </w:trPr>
        <w:tc>
          <w:tcPr>
            <w:tcW w:w="2706" w:type="dxa"/>
          </w:tcPr>
          <w:p w14:paraId="341BA4EF" w14:textId="77777777" w:rsidR="00866E73" w:rsidRPr="00B51F82" w:rsidRDefault="00E40F80" w:rsidP="001503BF">
            <w:pPr>
              <w:jc w:val="both"/>
              <w:rPr>
                <w:rFonts w:ascii="Cambria" w:hAnsi="Cambria" w:cs="Arial"/>
                <w:b/>
                <w:bCs/>
                <w:kern w:val="2"/>
                <w:sz w:val="20"/>
                <w:lang w:val="en-US"/>
              </w:rPr>
            </w:pPr>
            <w:r w:rsidRPr="00B51F82">
              <w:rPr>
                <w:rFonts w:ascii="Cambria" w:hAnsi="Cambria" w:cs="Arial"/>
                <w:b/>
                <w:bCs/>
                <w:kern w:val="2"/>
                <w:sz w:val="20"/>
                <w:lang w:val="en-US"/>
              </w:rPr>
              <w:t>9.9.</w:t>
            </w:r>
            <w:r w:rsidRPr="00B51F82">
              <w:rPr>
                <w:rFonts w:ascii="Cambria" w:hAnsi="Cambria"/>
                <w:b/>
                <w:bCs/>
                <w:kern w:val="2"/>
                <w:sz w:val="20"/>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B51F82" w:rsidRDefault="00E40F80" w:rsidP="001503BF">
            <w:pPr>
              <w:jc w:val="both"/>
              <w:rPr>
                <w:rFonts w:ascii="Cambria" w:hAnsi="Cambria"/>
                <w:kern w:val="2"/>
                <w:sz w:val="20"/>
              </w:rPr>
            </w:pPr>
            <w:r w:rsidRPr="00B51F82">
              <w:rPr>
                <w:rFonts w:ascii="Cambria" w:hAnsi="Cambria"/>
                <w:kern w:val="2"/>
                <w:sz w:val="20"/>
              </w:rPr>
              <w:t>Netaikoma</w:t>
            </w:r>
          </w:p>
        </w:tc>
      </w:tr>
      <w:tr w:rsidR="001503BF" w:rsidRPr="00B51F82" w14:paraId="341BA4F4" w14:textId="77777777" w:rsidTr="00E40F80">
        <w:trPr>
          <w:trHeight w:val="300"/>
        </w:trPr>
        <w:tc>
          <w:tcPr>
            <w:tcW w:w="2706" w:type="dxa"/>
          </w:tcPr>
          <w:p w14:paraId="341BA4F2" w14:textId="77777777" w:rsidR="000D2CE3" w:rsidRPr="00B51F82" w:rsidRDefault="000D2CE3" w:rsidP="001503BF">
            <w:pPr>
              <w:jc w:val="both"/>
              <w:rPr>
                <w:rFonts w:ascii="Cambria" w:hAnsi="Cambria" w:cs="Arial"/>
                <w:b/>
                <w:bCs/>
                <w:kern w:val="2"/>
                <w:sz w:val="20"/>
                <w:lang w:val="en-US"/>
              </w:rPr>
            </w:pPr>
            <w:r w:rsidRPr="00B51F82">
              <w:rPr>
                <w:rFonts w:ascii="Cambria" w:hAnsi="Cambria" w:cs="Arial"/>
                <w:b/>
                <w:bCs/>
                <w:kern w:val="2"/>
                <w:sz w:val="20"/>
                <w:lang w:val="en-US"/>
              </w:rPr>
              <w:t xml:space="preserve">9.10. </w:t>
            </w:r>
            <w:r w:rsidRPr="00B51F82">
              <w:rPr>
                <w:rFonts w:ascii="Cambria" w:hAnsi="Cambria" w:cs="Arial"/>
                <w:b/>
                <w:bCs/>
                <w:kern w:val="2"/>
                <w:sz w:val="20"/>
              </w:rPr>
              <w:t>Kitos netesybos / baudos</w:t>
            </w:r>
          </w:p>
        </w:tc>
        <w:tc>
          <w:tcPr>
            <w:tcW w:w="6829" w:type="dxa"/>
          </w:tcPr>
          <w:p w14:paraId="341BA4F3" w14:textId="595ECFFA" w:rsidR="000D2CE3" w:rsidRPr="00B51F82" w:rsidRDefault="000D2CE3" w:rsidP="001503BF">
            <w:pPr>
              <w:jc w:val="both"/>
              <w:rPr>
                <w:rFonts w:ascii="Cambria" w:hAnsi="Cambria" w:cs="Arial"/>
                <w:i/>
                <w:iCs/>
                <w:kern w:val="2"/>
                <w:sz w:val="20"/>
              </w:rPr>
            </w:pPr>
            <w:r w:rsidRPr="00B51F82">
              <w:rPr>
                <w:rFonts w:ascii="Cambria" w:hAnsi="Cambria"/>
                <w:kern w:val="2"/>
                <w:sz w:val="20"/>
              </w:rPr>
              <w:t xml:space="preserve">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w:t>
            </w:r>
            <w:r w:rsidRPr="00B51F82">
              <w:rPr>
                <w:rFonts w:ascii="Cambria" w:hAnsi="Cambria"/>
                <w:kern w:val="2"/>
                <w:sz w:val="20"/>
              </w:rPr>
              <w:lastRenderedPageBreak/>
              <w:t>(dešimt) procentų bauda nuo laiku neperduotų Prekių ar Prekių, turinčių trūkumų, kainos be PVM.</w:t>
            </w:r>
          </w:p>
        </w:tc>
      </w:tr>
      <w:tr w:rsidR="001503BF" w:rsidRPr="00B51F82" w14:paraId="341BA4F6" w14:textId="77777777" w:rsidTr="00E40F80">
        <w:trPr>
          <w:trHeight w:val="300"/>
        </w:trPr>
        <w:tc>
          <w:tcPr>
            <w:tcW w:w="9535" w:type="dxa"/>
            <w:gridSpan w:val="2"/>
          </w:tcPr>
          <w:p w14:paraId="341BA4F5" w14:textId="77777777" w:rsidR="000D2CE3" w:rsidRPr="00B51F82" w:rsidRDefault="000D2CE3" w:rsidP="001503BF">
            <w:pPr>
              <w:jc w:val="both"/>
              <w:rPr>
                <w:rFonts w:ascii="Cambria" w:hAnsi="Cambria"/>
                <w:b/>
                <w:bCs/>
                <w:kern w:val="2"/>
                <w:sz w:val="20"/>
              </w:rPr>
            </w:pPr>
            <w:r w:rsidRPr="00B51F82">
              <w:rPr>
                <w:rFonts w:ascii="Cambria" w:hAnsi="Cambria"/>
                <w:b/>
                <w:kern w:val="2"/>
                <w:sz w:val="20"/>
              </w:rPr>
              <w:lastRenderedPageBreak/>
              <w:t>10. ESMINĖS SUTARTIES SĄLYGOS</w:t>
            </w:r>
          </w:p>
        </w:tc>
      </w:tr>
      <w:tr w:rsidR="001503BF" w:rsidRPr="00B51F82" w14:paraId="341BA4FE" w14:textId="77777777" w:rsidTr="00E40F80">
        <w:trPr>
          <w:trHeight w:val="300"/>
        </w:trPr>
        <w:tc>
          <w:tcPr>
            <w:tcW w:w="2706" w:type="dxa"/>
          </w:tcPr>
          <w:p w14:paraId="341BA4F7" w14:textId="77777777" w:rsidR="000D2CE3" w:rsidRPr="00B51F82" w:rsidRDefault="000D2CE3" w:rsidP="001503BF">
            <w:pPr>
              <w:jc w:val="both"/>
              <w:rPr>
                <w:rFonts w:ascii="Cambria" w:hAnsi="Cambria"/>
                <w:b/>
                <w:bCs/>
                <w:kern w:val="2"/>
                <w:sz w:val="20"/>
              </w:rPr>
            </w:pPr>
            <w:r w:rsidRPr="00B51F82">
              <w:rPr>
                <w:rFonts w:ascii="Cambria" w:hAnsi="Cambria"/>
                <w:b/>
                <w:bCs/>
                <w:sz w:val="20"/>
              </w:rPr>
              <w:t>10.1. Esminės Sutarties sąlygos</w:t>
            </w:r>
          </w:p>
        </w:tc>
        <w:tc>
          <w:tcPr>
            <w:tcW w:w="6829" w:type="dxa"/>
          </w:tcPr>
          <w:p w14:paraId="208D8BEA" w14:textId="77777777" w:rsidR="000D2CE3" w:rsidRPr="00B51F82" w:rsidRDefault="000D2CE3" w:rsidP="001503BF">
            <w:pPr>
              <w:jc w:val="both"/>
              <w:rPr>
                <w:rFonts w:ascii="Cambria" w:hAnsi="Cambria"/>
                <w:kern w:val="2"/>
                <w:sz w:val="20"/>
              </w:rPr>
            </w:pPr>
            <w:r w:rsidRPr="00B51F82">
              <w:rPr>
                <w:rFonts w:ascii="Cambria" w:hAnsi="Cambria"/>
                <w:kern w:val="2"/>
                <w:sz w:val="20"/>
              </w:rPr>
              <w:t>Netaikoma</w:t>
            </w:r>
          </w:p>
          <w:p w14:paraId="341BA4FD" w14:textId="2CD91F2B" w:rsidR="000D2CE3" w:rsidRPr="00B51F82" w:rsidRDefault="000D2CE3" w:rsidP="001503BF">
            <w:pPr>
              <w:jc w:val="both"/>
              <w:rPr>
                <w:rFonts w:ascii="Cambria" w:hAnsi="Cambria"/>
                <w:sz w:val="20"/>
              </w:rPr>
            </w:pPr>
          </w:p>
        </w:tc>
      </w:tr>
      <w:tr w:rsidR="001503BF" w:rsidRPr="00B51F82" w14:paraId="341BA504" w14:textId="77777777" w:rsidTr="00E40F80">
        <w:trPr>
          <w:trHeight w:val="300"/>
        </w:trPr>
        <w:tc>
          <w:tcPr>
            <w:tcW w:w="2706" w:type="dxa"/>
          </w:tcPr>
          <w:p w14:paraId="341BA4FF" w14:textId="77777777" w:rsidR="000D2CE3" w:rsidRPr="00B51F82" w:rsidRDefault="000D2CE3" w:rsidP="001503BF">
            <w:pPr>
              <w:jc w:val="both"/>
              <w:rPr>
                <w:rFonts w:ascii="Cambria" w:hAnsi="Cambria"/>
                <w:b/>
                <w:bCs/>
                <w:kern w:val="2"/>
                <w:sz w:val="20"/>
              </w:rPr>
            </w:pPr>
            <w:r w:rsidRPr="00B51F82">
              <w:rPr>
                <w:rFonts w:ascii="Cambria" w:hAnsi="Cambria"/>
                <w:b/>
                <w:bCs/>
                <w:kern w:val="2"/>
                <w:sz w:val="20"/>
              </w:rPr>
              <w:t>10.2. Dideli arba nuolatiniai esminės Sutarties sąlygos vykdymo trūkumai</w:t>
            </w:r>
          </w:p>
        </w:tc>
        <w:tc>
          <w:tcPr>
            <w:tcW w:w="6829" w:type="dxa"/>
          </w:tcPr>
          <w:p w14:paraId="341BA503" w14:textId="135C8D17" w:rsidR="000D2CE3" w:rsidRPr="00B51F82" w:rsidRDefault="000D2CE3" w:rsidP="001503BF">
            <w:pPr>
              <w:jc w:val="both"/>
              <w:rPr>
                <w:rFonts w:ascii="Cambria" w:hAnsi="Cambria"/>
                <w:kern w:val="2"/>
                <w:sz w:val="20"/>
              </w:rPr>
            </w:pPr>
            <w:r w:rsidRPr="00B51F82">
              <w:rPr>
                <w:rFonts w:ascii="Cambria" w:hAnsi="Cambria"/>
                <w:kern w:val="2"/>
                <w:sz w:val="20"/>
              </w:rPr>
              <w:t>Netaikoma</w:t>
            </w:r>
          </w:p>
        </w:tc>
      </w:tr>
      <w:tr w:rsidR="001503BF" w:rsidRPr="00B51F82" w14:paraId="341BA506" w14:textId="77777777" w:rsidTr="00E40F80">
        <w:trPr>
          <w:trHeight w:val="300"/>
        </w:trPr>
        <w:tc>
          <w:tcPr>
            <w:tcW w:w="9535" w:type="dxa"/>
            <w:gridSpan w:val="2"/>
          </w:tcPr>
          <w:p w14:paraId="341BA505" w14:textId="77777777" w:rsidR="000D2CE3" w:rsidRPr="00B51F82" w:rsidRDefault="000D2CE3" w:rsidP="001503BF">
            <w:pPr>
              <w:jc w:val="both"/>
              <w:rPr>
                <w:rFonts w:ascii="Cambria" w:hAnsi="Cambria" w:cs="Arial"/>
                <w:b/>
                <w:bCs/>
                <w:kern w:val="2"/>
                <w:sz w:val="20"/>
              </w:rPr>
            </w:pPr>
            <w:r w:rsidRPr="00B51F82">
              <w:rPr>
                <w:rFonts w:ascii="Cambria" w:hAnsi="Cambria" w:cs="Arial"/>
                <w:b/>
                <w:bCs/>
                <w:kern w:val="2"/>
                <w:sz w:val="20"/>
              </w:rPr>
              <w:t>11. SUTARTIES GALIOJIMAS IR KEITIMAS</w:t>
            </w:r>
          </w:p>
        </w:tc>
      </w:tr>
      <w:tr w:rsidR="001503BF" w:rsidRPr="00B51F82" w14:paraId="341BA50B" w14:textId="77777777" w:rsidTr="00E40F80">
        <w:trPr>
          <w:trHeight w:val="300"/>
        </w:trPr>
        <w:tc>
          <w:tcPr>
            <w:tcW w:w="2706" w:type="dxa"/>
          </w:tcPr>
          <w:p w14:paraId="341BA507" w14:textId="77777777" w:rsidR="000D2CE3" w:rsidRPr="00B51F82" w:rsidRDefault="000D2CE3" w:rsidP="001503BF">
            <w:pPr>
              <w:jc w:val="both"/>
              <w:rPr>
                <w:rFonts w:ascii="Cambria" w:hAnsi="Cambria" w:cs="Arial"/>
                <w:b/>
                <w:bCs/>
                <w:kern w:val="2"/>
                <w:sz w:val="20"/>
              </w:rPr>
            </w:pPr>
            <w:r w:rsidRPr="00B51F82">
              <w:rPr>
                <w:rFonts w:ascii="Cambria" w:hAnsi="Cambria" w:cs="Arial"/>
                <w:b/>
                <w:bCs/>
                <w:kern w:val="2"/>
                <w:sz w:val="20"/>
              </w:rPr>
              <w:t>11.1. Sutarties sudarymas ir įsigaliojimas</w:t>
            </w:r>
          </w:p>
        </w:tc>
        <w:tc>
          <w:tcPr>
            <w:tcW w:w="6829" w:type="dxa"/>
          </w:tcPr>
          <w:p w14:paraId="341BA508" w14:textId="77777777" w:rsidR="000D2CE3" w:rsidRPr="00B51F82" w:rsidRDefault="000D2CE3" w:rsidP="001503BF">
            <w:pPr>
              <w:jc w:val="both"/>
              <w:rPr>
                <w:rFonts w:ascii="Cambria" w:hAnsi="Cambria"/>
                <w:kern w:val="2"/>
                <w:sz w:val="20"/>
              </w:rPr>
            </w:pPr>
            <w:r w:rsidRPr="00B51F82">
              <w:rPr>
                <w:rFonts w:ascii="Cambria" w:hAnsi="Cambria"/>
                <w:kern w:val="2"/>
                <w:sz w:val="20"/>
              </w:rPr>
              <w:t>Ši Sutartis laikoma sudaryta ir įsigalioja nuo Sutarties pasirašymo dienos (antrosios Šalies pasirašymo dieną).</w:t>
            </w:r>
          </w:p>
          <w:p w14:paraId="341BA50A" w14:textId="1C1DFEDD" w:rsidR="000D2CE3" w:rsidRPr="00B51F82" w:rsidRDefault="000D2CE3" w:rsidP="001503BF">
            <w:pPr>
              <w:jc w:val="both"/>
              <w:rPr>
                <w:rFonts w:ascii="Cambria" w:hAnsi="Cambria"/>
                <w:kern w:val="2"/>
                <w:sz w:val="20"/>
              </w:rPr>
            </w:pPr>
            <w:r w:rsidRPr="00B51F82">
              <w:rPr>
                <w:rFonts w:ascii="Cambria" w:hAnsi="Cambria"/>
                <w:kern w:val="2"/>
                <w:sz w:val="20"/>
              </w:rPr>
              <w:t>Sutartis galioja iki visiško prievolių įvykdymo (kol bus išnaudota Pradinės Sutarties vertė arba</w:t>
            </w:r>
            <w:r w:rsidRPr="00B51F82">
              <w:rPr>
                <w:rFonts w:ascii="Cambria" w:hAnsi="Cambria"/>
                <w:sz w:val="20"/>
              </w:rPr>
              <w:t xml:space="preserve"> </w:t>
            </w:r>
            <w:r w:rsidRPr="00B51F82">
              <w:rPr>
                <w:rFonts w:ascii="Cambria" w:hAnsi="Cambria"/>
                <w:kern w:val="2"/>
                <w:sz w:val="20"/>
              </w:rPr>
              <w:t xml:space="preserve">maksimalūs Prekių kiekiai) arba jos nutraukimo, bet jos terminas negali būti ilgesnis kaip 24 (dvidešimt keturi) mėnesių nuo Sutarties įsigaliojimo dienos. </w:t>
            </w:r>
          </w:p>
        </w:tc>
      </w:tr>
      <w:tr w:rsidR="001503BF" w:rsidRPr="00B51F82" w14:paraId="341BA50E" w14:textId="77777777" w:rsidTr="00E40F80">
        <w:trPr>
          <w:trHeight w:val="693"/>
        </w:trPr>
        <w:tc>
          <w:tcPr>
            <w:tcW w:w="2706" w:type="dxa"/>
          </w:tcPr>
          <w:p w14:paraId="341BA50C" w14:textId="77777777" w:rsidR="000D2CE3" w:rsidRPr="00B51F82" w:rsidRDefault="000D2CE3" w:rsidP="001503BF">
            <w:pPr>
              <w:jc w:val="both"/>
              <w:rPr>
                <w:rFonts w:ascii="Cambria" w:hAnsi="Cambria" w:cs="Arial"/>
                <w:b/>
                <w:bCs/>
                <w:kern w:val="2"/>
                <w:sz w:val="20"/>
              </w:rPr>
            </w:pPr>
            <w:r w:rsidRPr="00B51F82">
              <w:rPr>
                <w:rFonts w:ascii="Cambria" w:hAnsi="Cambria" w:cs="Arial"/>
                <w:b/>
                <w:bCs/>
                <w:kern w:val="2"/>
                <w:sz w:val="20"/>
              </w:rPr>
              <w:t>11.2. Sutarties galiojimo termino pratęsimas</w:t>
            </w:r>
          </w:p>
        </w:tc>
        <w:tc>
          <w:tcPr>
            <w:tcW w:w="6829" w:type="dxa"/>
          </w:tcPr>
          <w:p w14:paraId="2FB9D659" w14:textId="3EC8784D" w:rsidR="000D2CE3" w:rsidRPr="00B51F82" w:rsidRDefault="000D2CE3" w:rsidP="001503BF">
            <w:pPr>
              <w:jc w:val="both"/>
              <w:rPr>
                <w:rFonts w:ascii="Cambria" w:hAnsi="Cambria"/>
                <w:kern w:val="2"/>
                <w:sz w:val="20"/>
              </w:rPr>
            </w:pPr>
            <w:r w:rsidRPr="00B51F82">
              <w:rPr>
                <w:rFonts w:ascii="Cambria" w:hAnsi="Cambria"/>
                <w:kern w:val="2"/>
                <w:sz w:val="20"/>
              </w:rPr>
              <w:t>Šalių abipusiu rašytiniu Susitarimu Sutartis tomis pačiomis sąlygomis nedidinant Sutarties kainos gali būti pratęsta 1 (vieną) kartą 12 (dvylikai) mėnesių, jeigu yra išlikęs poreikis ir esant šiai (šioms) aplinkybėms:</w:t>
            </w:r>
          </w:p>
          <w:p w14:paraId="341BA50D" w14:textId="63B2C383" w:rsidR="000D2CE3" w:rsidRPr="00B51F82" w:rsidRDefault="000D2CE3" w:rsidP="001503BF">
            <w:pPr>
              <w:jc w:val="both"/>
              <w:rPr>
                <w:rFonts w:ascii="Cambria" w:eastAsia="Arial" w:hAnsi="Cambria"/>
                <w:sz w:val="20"/>
              </w:rPr>
            </w:pPr>
            <w:r w:rsidRPr="00B51F82">
              <w:rPr>
                <w:rFonts w:ascii="Cambria" w:eastAsia="Calibri" w:hAnsi="Cambria"/>
                <w:sz w:val="20"/>
              </w:rPr>
              <w:t>11.2.1. </w:t>
            </w:r>
            <w:r w:rsidRPr="00B51F82">
              <w:rPr>
                <w:rFonts w:ascii="Cambria" w:eastAsia="Arial" w:hAnsi="Cambria"/>
                <w:sz w:val="20"/>
              </w:rPr>
              <w:t>Pirkėjas neišpirko Prekių pagal Sutartį ir nėra išnaudota Sutarties kaina;</w:t>
            </w:r>
          </w:p>
        </w:tc>
      </w:tr>
      <w:tr w:rsidR="001503BF" w:rsidRPr="00B51F82" w14:paraId="341BA510" w14:textId="77777777" w:rsidTr="00E40F80">
        <w:trPr>
          <w:trHeight w:val="300"/>
        </w:trPr>
        <w:tc>
          <w:tcPr>
            <w:tcW w:w="9535" w:type="dxa"/>
            <w:gridSpan w:val="2"/>
          </w:tcPr>
          <w:p w14:paraId="341BA50F" w14:textId="77777777" w:rsidR="000D2CE3" w:rsidRPr="00B51F82" w:rsidRDefault="000D2CE3" w:rsidP="001503BF">
            <w:pPr>
              <w:jc w:val="both"/>
              <w:rPr>
                <w:rFonts w:ascii="Cambria" w:hAnsi="Cambria" w:cs="Arial"/>
                <w:b/>
                <w:bCs/>
                <w:kern w:val="2"/>
                <w:sz w:val="20"/>
              </w:rPr>
            </w:pPr>
            <w:r w:rsidRPr="00B51F82">
              <w:rPr>
                <w:rFonts w:ascii="Cambria" w:hAnsi="Cambria" w:cs="Arial"/>
                <w:b/>
                <w:bCs/>
                <w:kern w:val="2"/>
                <w:sz w:val="20"/>
              </w:rPr>
              <w:t>12. SUTARTIES NUTRAUKIMAS</w:t>
            </w:r>
          </w:p>
        </w:tc>
      </w:tr>
      <w:tr w:rsidR="001503BF" w:rsidRPr="00B51F82" w14:paraId="341BA513" w14:textId="77777777" w:rsidTr="0081659D">
        <w:trPr>
          <w:trHeight w:val="300"/>
        </w:trPr>
        <w:tc>
          <w:tcPr>
            <w:tcW w:w="2706" w:type="dxa"/>
          </w:tcPr>
          <w:p w14:paraId="341BA511" w14:textId="77777777" w:rsidR="000D2CE3" w:rsidRPr="00B51F82" w:rsidRDefault="000D2CE3" w:rsidP="001503BF">
            <w:pPr>
              <w:jc w:val="both"/>
              <w:rPr>
                <w:rFonts w:ascii="Cambria" w:hAnsi="Cambria" w:cs="Arial"/>
                <w:b/>
                <w:bCs/>
                <w:kern w:val="2"/>
                <w:sz w:val="20"/>
              </w:rPr>
            </w:pPr>
            <w:r w:rsidRPr="00B51F82">
              <w:rPr>
                <w:rFonts w:ascii="Cambria" w:hAnsi="Cambria" w:cs="Arial"/>
                <w:b/>
                <w:bCs/>
                <w:kern w:val="2"/>
                <w:sz w:val="20"/>
              </w:rPr>
              <w:t>12.1. Sutarties nutraukimo pagrindai</w:t>
            </w:r>
          </w:p>
        </w:tc>
        <w:tc>
          <w:tcPr>
            <w:tcW w:w="6829" w:type="dxa"/>
          </w:tcPr>
          <w:p w14:paraId="341BA512" w14:textId="5C166D8E" w:rsidR="000D2CE3" w:rsidRPr="00B51F82" w:rsidRDefault="000D2CE3" w:rsidP="001503BF">
            <w:pPr>
              <w:jc w:val="both"/>
              <w:rPr>
                <w:rFonts w:ascii="Cambria" w:hAnsi="Cambria"/>
                <w:kern w:val="2"/>
                <w:sz w:val="20"/>
              </w:rPr>
            </w:pPr>
            <w:r w:rsidRPr="00B51F82">
              <w:rPr>
                <w:rFonts w:ascii="Cambria" w:hAnsi="Cambria"/>
                <w:kern w:val="2"/>
                <w:sz w:val="20"/>
              </w:rPr>
              <w:t>Sutartis gali būti nutraukiama rašytiniu Šalių susitarimu arba vienašališkai, Bendrosiose sąlygose ir šiais Specialiosiose sąlygose nurodytais atvejais ir nustatyta tvarka.</w:t>
            </w:r>
          </w:p>
        </w:tc>
      </w:tr>
      <w:tr w:rsidR="001503BF" w:rsidRPr="00B51F82" w14:paraId="341BA51C" w14:textId="77777777" w:rsidTr="0081659D">
        <w:trPr>
          <w:trHeight w:val="300"/>
        </w:trPr>
        <w:tc>
          <w:tcPr>
            <w:tcW w:w="2706" w:type="dxa"/>
          </w:tcPr>
          <w:p w14:paraId="341BA514" w14:textId="77777777" w:rsidR="000D2CE3" w:rsidRPr="00B51F82" w:rsidRDefault="000D2CE3" w:rsidP="001503BF">
            <w:pPr>
              <w:jc w:val="both"/>
              <w:rPr>
                <w:rFonts w:ascii="Cambria" w:hAnsi="Cambria" w:cs="Arial"/>
                <w:b/>
                <w:bCs/>
                <w:kern w:val="2"/>
                <w:sz w:val="20"/>
              </w:rPr>
            </w:pPr>
            <w:r w:rsidRPr="00B51F82">
              <w:rPr>
                <w:rFonts w:ascii="Cambria" w:hAnsi="Cambria" w:cs="Arial"/>
                <w:b/>
                <w:bCs/>
                <w:kern w:val="2"/>
                <w:sz w:val="20"/>
              </w:rPr>
              <w:t>12.2. Esminiai Sutarties pažeidimai</w:t>
            </w:r>
          </w:p>
          <w:p w14:paraId="341BA515" w14:textId="77777777" w:rsidR="000D2CE3" w:rsidRPr="00B51F82" w:rsidRDefault="000D2CE3" w:rsidP="001503BF">
            <w:pPr>
              <w:jc w:val="both"/>
              <w:rPr>
                <w:rFonts w:ascii="Cambria" w:hAnsi="Cambria" w:cs="Arial"/>
                <w:b/>
                <w:bCs/>
                <w:kern w:val="2"/>
                <w:sz w:val="20"/>
              </w:rPr>
            </w:pPr>
          </w:p>
        </w:tc>
        <w:tc>
          <w:tcPr>
            <w:tcW w:w="6829" w:type="dxa"/>
          </w:tcPr>
          <w:p w14:paraId="341BA516" w14:textId="77777777" w:rsidR="000D2CE3" w:rsidRPr="00B51F82" w:rsidRDefault="000D2CE3" w:rsidP="001503BF">
            <w:pPr>
              <w:jc w:val="both"/>
              <w:rPr>
                <w:rFonts w:ascii="Cambria" w:hAnsi="Cambria"/>
                <w:kern w:val="2"/>
                <w:sz w:val="20"/>
              </w:rPr>
            </w:pPr>
            <w:r w:rsidRPr="00B51F82">
              <w:rPr>
                <w:rFonts w:ascii="Cambria" w:hAnsi="Cambria"/>
                <w:kern w:val="2"/>
                <w:sz w:val="20"/>
              </w:rPr>
              <w:t>12.2.1. Jeigu Tiekėjas nevykdo prisiimtų įsipareigojimų už Sutartyje nustatytą Sutarties kainą / įkainius;</w:t>
            </w:r>
          </w:p>
          <w:p w14:paraId="341BA517" w14:textId="77777777" w:rsidR="000D2CE3" w:rsidRPr="00B51F82" w:rsidRDefault="000D2CE3" w:rsidP="001503BF">
            <w:pPr>
              <w:spacing w:line="257" w:lineRule="auto"/>
              <w:jc w:val="both"/>
              <w:rPr>
                <w:rFonts w:ascii="Cambria" w:eastAsia="Arial" w:hAnsi="Cambria"/>
                <w:kern w:val="2"/>
                <w:sz w:val="20"/>
              </w:rPr>
            </w:pPr>
            <w:r w:rsidRPr="00B51F82">
              <w:rPr>
                <w:rFonts w:ascii="Cambria" w:eastAsia="Arial" w:hAnsi="Cambria"/>
                <w:kern w:val="2"/>
                <w:sz w:val="20"/>
              </w:rPr>
              <w:t>12.2.2. jeigu Tiekėjas nesilaiko Sutartyje nustatytų Prekių tiekimo terminų 2 (du) kartus iš eilės arba vėluoja pristatyti Prekes daugiau nei 10 darbo dienų Sutartyje nustatytas Prekių pristatymo terminas;</w:t>
            </w:r>
          </w:p>
          <w:p w14:paraId="341BA518" w14:textId="77777777" w:rsidR="000D2CE3" w:rsidRPr="00B51F82"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B51F82">
              <w:rPr>
                <w:rFonts w:ascii="Cambria" w:eastAsia="Arial" w:hAnsi="Cambria"/>
                <w:kern w:val="2"/>
                <w:sz w:val="20"/>
              </w:rPr>
              <w:t>12.2.3. jeigu Tiekėjas pažeidžia Prekių pristatymo terminus ir priskaičiuotų netesybų už vėlavimą suma viršija 20 (dvidešimt) proc. Pradinės sutarties vertės;</w:t>
            </w:r>
          </w:p>
          <w:p w14:paraId="341BA519" w14:textId="77777777" w:rsidR="000D2CE3" w:rsidRPr="00B51F82"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B51F82">
              <w:rPr>
                <w:rFonts w:ascii="Cambria" w:eastAsia="Arial" w:hAnsi="Cambria"/>
                <w:kern w:val="2"/>
                <w:sz w:val="20"/>
              </w:rPr>
              <w:t>12.2.4. Tiekėjas pažeidžia Prekių pristatymo terminus ir dėl Prekių pristatymo vėlavimo Prekės tampa nebereikalingos;</w:t>
            </w:r>
          </w:p>
          <w:p w14:paraId="341BA51B" w14:textId="08E8878E" w:rsidR="000D2CE3" w:rsidRPr="00B51F82"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B51F82">
              <w:rPr>
                <w:rFonts w:ascii="Cambria" w:eastAsia="Arial" w:hAnsi="Cambria"/>
                <w:kern w:val="2"/>
                <w:sz w:val="20"/>
              </w:rPr>
              <w:t>12.2.5. Tiekėjas daugiau kaip 2 (du) kartus pristato Prekes, kurios neatitinka Sutartyje ir (ar) Įstatymuose nustatytų reikalavimų Prekėms;</w:t>
            </w:r>
          </w:p>
        </w:tc>
      </w:tr>
      <w:tr w:rsidR="001503BF" w:rsidRPr="00B51F82" w14:paraId="341BA51E" w14:textId="77777777" w:rsidTr="00E40F80">
        <w:trPr>
          <w:trHeight w:val="300"/>
        </w:trPr>
        <w:tc>
          <w:tcPr>
            <w:tcW w:w="9535" w:type="dxa"/>
            <w:gridSpan w:val="2"/>
          </w:tcPr>
          <w:p w14:paraId="341BA51D" w14:textId="77777777" w:rsidR="000D2CE3" w:rsidRPr="00B51F82" w:rsidRDefault="000D2CE3" w:rsidP="001503BF">
            <w:pPr>
              <w:jc w:val="both"/>
              <w:rPr>
                <w:rFonts w:ascii="Cambria" w:hAnsi="Cambria" w:cs="Arial"/>
                <w:i/>
                <w:iCs/>
                <w:kern w:val="2"/>
                <w:sz w:val="20"/>
              </w:rPr>
            </w:pPr>
            <w:r w:rsidRPr="00B51F82">
              <w:rPr>
                <w:rFonts w:ascii="Cambria" w:hAnsi="Cambria" w:cs="Arial"/>
                <w:b/>
                <w:bCs/>
                <w:kern w:val="2"/>
                <w:sz w:val="20"/>
              </w:rPr>
              <w:t>13. APLINKOSAUGINIAI IR SOCIALINIAI KRITERIJAI</w:t>
            </w:r>
          </w:p>
        </w:tc>
      </w:tr>
      <w:tr w:rsidR="001503BF" w:rsidRPr="00B51F82" w14:paraId="341BA523" w14:textId="77777777" w:rsidTr="0081659D">
        <w:trPr>
          <w:trHeight w:val="300"/>
        </w:trPr>
        <w:tc>
          <w:tcPr>
            <w:tcW w:w="2706" w:type="dxa"/>
          </w:tcPr>
          <w:p w14:paraId="341BA51F" w14:textId="77777777" w:rsidR="000D2CE3" w:rsidRPr="00B51F82" w:rsidRDefault="000D2CE3" w:rsidP="001503BF">
            <w:pPr>
              <w:jc w:val="both"/>
              <w:rPr>
                <w:rFonts w:ascii="Cambria" w:hAnsi="Cambria" w:cs="Arial"/>
                <w:b/>
                <w:bCs/>
                <w:kern w:val="2"/>
                <w:sz w:val="20"/>
              </w:rPr>
            </w:pPr>
            <w:r w:rsidRPr="00B51F82">
              <w:rPr>
                <w:rFonts w:ascii="Cambria" w:hAnsi="Cambria" w:cs="Arial"/>
                <w:b/>
                <w:bCs/>
                <w:kern w:val="2"/>
                <w:sz w:val="20"/>
              </w:rPr>
              <w:t>13.1. Aplinkosauginių kriterijų nustatymo teisinis pagrindas</w:t>
            </w:r>
          </w:p>
        </w:tc>
        <w:tc>
          <w:tcPr>
            <w:tcW w:w="6829" w:type="dxa"/>
          </w:tcPr>
          <w:p w14:paraId="341BA520" w14:textId="77777777" w:rsidR="000D2CE3" w:rsidRPr="00B51F82" w:rsidRDefault="000D2CE3" w:rsidP="001503BF">
            <w:pPr>
              <w:jc w:val="both"/>
              <w:rPr>
                <w:rFonts w:ascii="Cambria" w:hAnsi="Cambria"/>
                <w:kern w:val="2"/>
                <w:sz w:val="20"/>
                <w:shd w:val="clear" w:color="auto" w:fill="FFFFFF"/>
              </w:rPr>
            </w:pPr>
            <w:r w:rsidRPr="00B51F82">
              <w:rPr>
                <w:rFonts w:ascii="Cambria" w:hAnsi="Cambria"/>
                <w:kern w:val="2"/>
                <w:sz w:val="20"/>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47B5E438" w:rsidR="000D2CE3" w:rsidRPr="00B51F82" w:rsidRDefault="000D2CE3" w:rsidP="001503BF">
            <w:pPr>
              <w:jc w:val="both"/>
              <w:rPr>
                <w:rFonts w:ascii="Cambria" w:hAnsi="Cambria"/>
                <w:sz w:val="20"/>
              </w:rPr>
            </w:pPr>
            <w:r w:rsidRPr="00B51F82">
              <w:rPr>
                <w:rFonts w:ascii="Cambria" w:hAnsi="Cambria"/>
                <w:kern w:val="2"/>
                <w:sz w:val="20"/>
                <w:shd w:val="clear" w:color="auto" w:fill="FFFFFF"/>
              </w:rPr>
              <w:t xml:space="preserve">13.1.2. </w:t>
            </w:r>
            <w:r w:rsidRPr="00B51F82">
              <w:rPr>
                <w:rFonts w:ascii="Cambria" w:hAnsi="Cambria"/>
                <w:sz w:val="20"/>
              </w:rPr>
              <w:t xml:space="preserve">Tiekėjas privalo Prekes atvežti Pirkėjui ne kelių eismo piko valandomis, </w:t>
            </w:r>
            <w:r w:rsidRPr="00B51F82">
              <w:rPr>
                <w:rFonts w:ascii="Cambria" w:hAnsi="Cambria"/>
                <w:kern w:val="2"/>
                <w:sz w:val="20"/>
              </w:rPr>
              <w:t xml:space="preserve">pirmadieniais − penktadieniais nuo </w:t>
            </w:r>
            <w:r w:rsidR="000E1DF7" w:rsidRPr="00B51F82">
              <w:rPr>
                <w:rFonts w:ascii="Cambria" w:hAnsi="Cambria"/>
                <w:color w:val="000000"/>
                <w:kern w:val="2"/>
                <w:sz w:val="20"/>
              </w:rPr>
              <w:t>9:30 iki 1</w:t>
            </w:r>
            <w:r w:rsidR="00555292" w:rsidRPr="00B51F82">
              <w:rPr>
                <w:rFonts w:ascii="Cambria" w:hAnsi="Cambria"/>
                <w:color w:val="000000"/>
                <w:kern w:val="2"/>
                <w:sz w:val="20"/>
              </w:rPr>
              <w:t>5</w:t>
            </w:r>
            <w:r w:rsidR="000E1DF7" w:rsidRPr="00B51F82">
              <w:rPr>
                <w:rFonts w:ascii="Cambria" w:hAnsi="Cambria"/>
                <w:color w:val="000000"/>
                <w:kern w:val="2"/>
                <w:sz w:val="20"/>
              </w:rPr>
              <w:t xml:space="preserve">:30 </w:t>
            </w:r>
            <w:r w:rsidRPr="00B51F82">
              <w:rPr>
                <w:rFonts w:ascii="Cambria" w:hAnsi="Cambria"/>
                <w:sz w:val="20"/>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w:t>
            </w:r>
            <w:r w:rsidRPr="00B51F82">
              <w:rPr>
                <w:rFonts w:ascii="Cambria" w:hAnsi="Cambria"/>
                <w:sz w:val="20"/>
              </w:rPr>
              <w:lastRenderedPageBreak/>
              <w:t xml:space="preserve">pasirinkimą įrodančių dokumentų. Nustačius, kad Tiekėjas šiame punkte nustatyto reikalavimo nesilaiko, Tiekėjui taikoma Specialiųjų sąlygų 9.5 punkte nurodyto dydžio bauda. </w:t>
            </w:r>
          </w:p>
          <w:p w14:paraId="341BA522" w14:textId="77777777" w:rsidR="000D2CE3" w:rsidRPr="00B51F82" w:rsidRDefault="000D2CE3" w:rsidP="001503BF">
            <w:pPr>
              <w:jc w:val="both"/>
              <w:rPr>
                <w:rFonts w:ascii="Cambria" w:hAnsi="Cambria"/>
                <w:kern w:val="2"/>
                <w:sz w:val="20"/>
                <w:u w:val="single"/>
                <w:shd w:val="clear" w:color="auto" w:fill="FFFFFF"/>
              </w:rPr>
            </w:pPr>
            <w:r w:rsidRPr="00B51F82">
              <w:rPr>
                <w:rFonts w:ascii="Cambria" w:hAnsi="Cambria"/>
                <w:kern w:val="2"/>
                <w:sz w:val="20"/>
                <w:shd w:val="clear" w:color="auto" w:fill="FFFFFF"/>
              </w:rPr>
              <w:t>Nustačius, kad Tiekėjas šiame papunktyje nustatyto kriterijaus (-jų) nesilaiko, Tiekėjui taikoma Specialiųjų sąlygų 9.5 punkte nurodyto dydžio bauda.</w:t>
            </w:r>
          </w:p>
        </w:tc>
      </w:tr>
      <w:tr w:rsidR="001503BF" w:rsidRPr="00B51F82" w14:paraId="341BA526" w14:textId="77777777" w:rsidTr="0017535F">
        <w:trPr>
          <w:trHeight w:val="508"/>
        </w:trPr>
        <w:tc>
          <w:tcPr>
            <w:tcW w:w="2706" w:type="dxa"/>
          </w:tcPr>
          <w:p w14:paraId="341BA524" w14:textId="77777777" w:rsidR="000D2CE3" w:rsidRPr="00B51F82" w:rsidRDefault="000D2CE3" w:rsidP="001503BF">
            <w:pPr>
              <w:jc w:val="both"/>
              <w:rPr>
                <w:rFonts w:ascii="Cambria" w:hAnsi="Cambria"/>
                <w:b/>
                <w:bCs/>
                <w:kern w:val="2"/>
                <w:sz w:val="20"/>
              </w:rPr>
            </w:pPr>
            <w:r w:rsidRPr="00B51F82">
              <w:rPr>
                <w:rFonts w:ascii="Cambria" w:hAnsi="Cambria"/>
                <w:b/>
                <w:bCs/>
                <w:kern w:val="2"/>
                <w:sz w:val="20"/>
              </w:rPr>
              <w:lastRenderedPageBreak/>
              <w:t>13.2. Su Prekių pakuotėmis susiję aplinkosauginiai kriterijai</w:t>
            </w:r>
          </w:p>
        </w:tc>
        <w:tc>
          <w:tcPr>
            <w:tcW w:w="6829" w:type="dxa"/>
          </w:tcPr>
          <w:p w14:paraId="341BA525" w14:textId="77777777" w:rsidR="000D2CE3" w:rsidRPr="00B51F82" w:rsidRDefault="000D2CE3" w:rsidP="001503BF">
            <w:pPr>
              <w:jc w:val="both"/>
              <w:rPr>
                <w:rFonts w:ascii="Cambria" w:hAnsi="Cambria"/>
                <w:kern w:val="2"/>
                <w:sz w:val="20"/>
                <w:shd w:val="clear" w:color="auto" w:fill="FFFFFF"/>
              </w:rPr>
            </w:pPr>
            <w:r w:rsidRPr="00B51F82">
              <w:rPr>
                <w:rFonts w:ascii="Cambria" w:hAnsi="Cambria"/>
                <w:sz w:val="20"/>
              </w:rPr>
              <w:t>Netaikoma</w:t>
            </w:r>
          </w:p>
        </w:tc>
      </w:tr>
      <w:tr w:rsidR="001503BF" w:rsidRPr="00B51F82" w14:paraId="341BA528" w14:textId="77777777" w:rsidTr="0017535F">
        <w:trPr>
          <w:trHeight w:val="78"/>
        </w:trPr>
        <w:tc>
          <w:tcPr>
            <w:tcW w:w="9535" w:type="dxa"/>
            <w:gridSpan w:val="2"/>
          </w:tcPr>
          <w:p w14:paraId="341BA527" w14:textId="77777777" w:rsidR="000D2CE3" w:rsidRPr="00B51F82" w:rsidRDefault="000D2CE3" w:rsidP="001503BF">
            <w:pPr>
              <w:jc w:val="both"/>
              <w:rPr>
                <w:rFonts w:ascii="Cambria" w:hAnsi="Cambria" w:cs="Arial"/>
                <w:b/>
                <w:bCs/>
                <w:kern w:val="2"/>
                <w:sz w:val="20"/>
              </w:rPr>
            </w:pPr>
            <w:r w:rsidRPr="00B51F82">
              <w:rPr>
                <w:rFonts w:ascii="Cambria" w:hAnsi="Cambria" w:cs="Arial"/>
                <w:b/>
                <w:bCs/>
                <w:kern w:val="2"/>
                <w:sz w:val="20"/>
              </w:rPr>
              <w:t xml:space="preserve">14. BENDRŲJŲ SĄLYGŲ PAKEITIMAI IR PAPILDYMAI </w:t>
            </w:r>
          </w:p>
        </w:tc>
      </w:tr>
      <w:tr w:rsidR="001503BF" w:rsidRPr="00B51F82" w14:paraId="341BA52B" w14:textId="77777777" w:rsidTr="00C1767C">
        <w:trPr>
          <w:trHeight w:val="195"/>
        </w:trPr>
        <w:tc>
          <w:tcPr>
            <w:tcW w:w="2706" w:type="dxa"/>
          </w:tcPr>
          <w:p w14:paraId="341BA529" w14:textId="77777777" w:rsidR="000D2CE3" w:rsidRPr="00B51F82" w:rsidRDefault="000D2CE3" w:rsidP="001503BF">
            <w:pPr>
              <w:jc w:val="both"/>
              <w:rPr>
                <w:rFonts w:ascii="Cambria" w:hAnsi="Cambria" w:cs="Arial"/>
                <w:b/>
                <w:bCs/>
                <w:kern w:val="2"/>
                <w:sz w:val="20"/>
              </w:rPr>
            </w:pPr>
            <w:r w:rsidRPr="00B51F82">
              <w:rPr>
                <w:rFonts w:ascii="Cambria" w:hAnsi="Cambria" w:cs="Arial"/>
                <w:b/>
                <w:bCs/>
                <w:kern w:val="2"/>
                <w:sz w:val="20"/>
              </w:rPr>
              <w:t xml:space="preserve">14.1. </w:t>
            </w:r>
          </w:p>
        </w:tc>
        <w:tc>
          <w:tcPr>
            <w:tcW w:w="6829" w:type="dxa"/>
          </w:tcPr>
          <w:p w14:paraId="341BA52A" w14:textId="573FB19C" w:rsidR="000D2CE3" w:rsidRPr="00B51F82" w:rsidRDefault="000D2CE3" w:rsidP="001503BF">
            <w:pPr>
              <w:jc w:val="both"/>
              <w:rPr>
                <w:rFonts w:ascii="Cambria" w:hAnsi="Cambria" w:cs="Arial"/>
                <w:kern w:val="2"/>
                <w:sz w:val="20"/>
              </w:rPr>
            </w:pPr>
            <w:r w:rsidRPr="00B51F82">
              <w:rPr>
                <w:rFonts w:ascii="Cambria" w:hAnsi="Cambria"/>
                <w:kern w:val="2"/>
                <w:sz w:val="20"/>
              </w:rPr>
              <w:t>Netaikoma</w:t>
            </w:r>
          </w:p>
        </w:tc>
      </w:tr>
      <w:tr w:rsidR="001503BF" w:rsidRPr="00B51F82" w14:paraId="341BA52D" w14:textId="77777777" w:rsidTr="0017535F">
        <w:trPr>
          <w:trHeight w:val="50"/>
        </w:trPr>
        <w:tc>
          <w:tcPr>
            <w:tcW w:w="9535" w:type="dxa"/>
            <w:gridSpan w:val="2"/>
          </w:tcPr>
          <w:p w14:paraId="341BA52C" w14:textId="77777777" w:rsidR="000D2CE3" w:rsidRPr="00B51F82" w:rsidRDefault="000D2CE3" w:rsidP="001503BF">
            <w:pPr>
              <w:jc w:val="both"/>
              <w:rPr>
                <w:rFonts w:ascii="Cambria" w:hAnsi="Cambria" w:cs="Arial"/>
                <w:b/>
                <w:bCs/>
                <w:kern w:val="2"/>
                <w:sz w:val="20"/>
              </w:rPr>
            </w:pPr>
            <w:r w:rsidRPr="00B51F82">
              <w:rPr>
                <w:rFonts w:ascii="Cambria" w:hAnsi="Cambria" w:cs="Arial"/>
                <w:b/>
                <w:bCs/>
                <w:kern w:val="2"/>
                <w:sz w:val="20"/>
              </w:rPr>
              <w:t>14. SUTARTIES PRIEDAI</w:t>
            </w:r>
          </w:p>
        </w:tc>
      </w:tr>
      <w:tr w:rsidR="001503BF" w:rsidRPr="00B51F82" w14:paraId="341BA530" w14:textId="77777777" w:rsidTr="00C1767C">
        <w:trPr>
          <w:trHeight w:val="203"/>
        </w:trPr>
        <w:tc>
          <w:tcPr>
            <w:tcW w:w="2706" w:type="dxa"/>
          </w:tcPr>
          <w:p w14:paraId="341BA52E" w14:textId="77777777" w:rsidR="000D2CE3" w:rsidRPr="00B51F82" w:rsidRDefault="000D2CE3" w:rsidP="001503BF">
            <w:pPr>
              <w:jc w:val="both"/>
              <w:rPr>
                <w:rFonts w:ascii="Cambria" w:hAnsi="Cambria" w:cs="Arial"/>
                <w:b/>
                <w:bCs/>
                <w:kern w:val="2"/>
                <w:sz w:val="20"/>
              </w:rPr>
            </w:pPr>
            <w:r w:rsidRPr="00B51F82">
              <w:rPr>
                <w:rFonts w:ascii="Cambria" w:hAnsi="Cambria" w:cs="Arial"/>
                <w:b/>
                <w:bCs/>
                <w:kern w:val="2"/>
                <w:sz w:val="20"/>
              </w:rPr>
              <w:t>14.1. Priedas Nr. 1</w:t>
            </w:r>
          </w:p>
        </w:tc>
        <w:tc>
          <w:tcPr>
            <w:tcW w:w="6829" w:type="dxa"/>
          </w:tcPr>
          <w:p w14:paraId="341BA52F" w14:textId="77777777" w:rsidR="000D2CE3" w:rsidRPr="00B51F82" w:rsidRDefault="000D2CE3" w:rsidP="001503BF">
            <w:pPr>
              <w:jc w:val="both"/>
              <w:rPr>
                <w:rFonts w:ascii="Cambria" w:hAnsi="Cambria" w:cs="Arial"/>
                <w:b/>
                <w:bCs/>
                <w:kern w:val="2"/>
                <w:sz w:val="20"/>
              </w:rPr>
            </w:pPr>
            <w:r w:rsidRPr="00B51F82">
              <w:rPr>
                <w:rFonts w:ascii="Cambria" w:hAnsi="Cambria"/>
                <w:bCs/>
                <w:kern w:val="2"/>
                <w:sz w:val="20"/>
              </w:rPr>
              <w:t>Techninė specifikacija;</w:t>
            </w:r>
          </w:p>
        </w:tc>
      </w:tr>
      <w:tr w:rsidR="001503BF" w:rsidRPr="00B51F82" w14:paraId="341BA533" w14:textId="77777777" w:rsidTr="00C1767C">
        <w:trPr>
          <w:trHeight w:val="108"/>
        </w:trPr>
        <w:tc>
          <w:tcPr>
            <w:tcW w:w="2706" w:type="dxa"/>
          </w:tcPr>
          <w:p w14:paraId="341BA531" w14:textId="77777777" w:rsidR="000D2CE3" w:rsidRPr="00B51F82" w:rsidRDefault="000D2CE3" w:rsidP="001503BF">
            <w:pPr>
              <w:jc w:val="both"/>
              <w:rPr>
                <w:rFonts w:ascii="Cambria" w:hAnsi="Cambria" w:cs="Arial"/>
                <w:b/>
                <w:bCs/>
                <w:kern w:val="2"/>
                <w:sz w:val="20"/>
              </w:rPr>
            </w:pPr>
            <w:r w:rsidRPr="00B51F82">
              <w:rPr>
                <w:rFonts w:ascii="Cambria" w:hAnsi="Cambria" w:cs="Arial"/>
                <w:b/>
                <w:bCs/>
                <w:kern w:val="2"/>
                <w:sz w:val="20"/>
              </w:rPr>
              <w:t>14.2. Priedas Nr. 2</w:t>
            </w:r>
          </w:p>
        </w:tc>
        <w:tc>
          <w:tcPr>
            <w:tcW w:w="6829" w:type="dxa"/>
          </w:tcPr>
          <w:p w14:paraId="341BA532" w14:textId="77777777" w:rsidR="000D2CE3" w:rsidRPr="00B51F82" w:rsidRDefault="000D2CE3" w:rsidP="001503BF">
            <w:pPr>
              <w:tabs>
                <w:tab w:val="left" w:pos="2041"/>
              </w:tabs>
              <w:jc w:val="both"/>
              <w:rPr>
                <w:rFonts w:ascii="Cambria" w:hAnsi="Cambria" w:cs="Arial"/>
                <w:b/>
                <w:bCs/>
                <w:kern w:val="2"/>
                <w:sz w:val="20"/>
              </w:rPr>
            </w:pPr>
            <w:r w:rsidRPr="00B51F82">
              <w:rPr>
                <w:rFonts w:ascii="Cambria" w:hAnsi="Cambria"/>
                <w:bCs/>
                <w:kern w:val="2"/>
                <w:sz w:val="20"/>
              </w:rPr>
              <w:t>Prekių žiniaraštis;</w:t>
            </w:r>
          </w:p>
        </w:tc>
      </w:tr>
      <w:tr w:rsidR="001503BF" w:rsidRPr="00B51F82" w14:paraId="341BA536" w14:textId="77777777" w:rsidTr="0081659D">
        <w:trPr>
          <w:trHeight w:val="300"/>
        </w:trPr>
        <w:tc>
          <w:tcPr>
            <w:tcW w:w="2706" w:type="dxa"/>
          </w:tcPr>
          <w:p w14:paraId="341BA534" w14:textId="77777777" w:rsidR="000D2CE3" w:rsidRPr="00B51F82" w:rsidRDefault="000D2CE3" w:rsidP="001503BF">
            <w:pPr>
              <w:jc w:val="both"/>
              <w:rPr>
                <w:rFonts w:ascii="Cambria" w:hAnsi="Cambria" w:cs="Arial"/>
                <w:b/>
                <w:bCs/>
                <w:kern w:val="2"/>
                <w:sz w:val="20"/>
              </w:rPr>
            </w:pPr>
            <w:r w:rsidRPr="00B51F82">
              <w:rPr>
                <w:rFonts w:ascii="Cambria" w:hAnsi="Cambria" w:cs="Arial"/>
                <w:b/>
                <w:bCs/>
                <w:kern w:val="2"/>
                <w:sz w:val="20"/>
              </w:rPr>
              <w:t>14.3. Priedas Nr. 3</w:t>
            </w:r>
          </w:p>
        </w:tc>
        <w:tc>
          <w:tcPr>
            <w:tcW w:w="6829" w:type="dxa"/>
          </w:tcPr>
          <w:p w14:paraId="341BA535" w14:textId="77777777" w:rsidR="000D2CE3" w:rsidRPr="00B51F82" w:rsidRDefault="000D2CE3" w:rsidP="001503BF">
            <w:pPr>
              <w:tabs>
                <w:tab w:val="left" w:pos="2016"/>
              </w:tabs>
              <w:jc w:val="both"/>
              <w:rPr>
                <w:rFonts w:ascii="Cambria" w:hAnsi="Cambria" w:cs="Arial"/>
                <w:b/>
                <w:bCs/>
                <w:kern w:val="2"/>
                <w:sz w:val="20"/>
              </w:rPr>
            </w:pPr>
            <w:r w:rsidRPr="00B51F82">
              <w:rPr>
                <w:rFonts w:ascii="Cambria" w:hAnsi="Cambria"/>
                <w:bCs/>
                <w:kern w:val="2"/>
                <w:sz w:val="20"/>
              </w:rPr>
              <w:t xml:space="preserve">Pirkimo sąlygos </w:t>
            </w:r>
            <w:r w:rsidRPr="00B51F82">
              <w:rPr>
                <w:rFonts w:ascii="Cambria" w:hAnsi="Cambria"/>
                <w:sz w:val="20"/>
              </w:rPr>
              <w:t>(</w:t>
            </w:r>
            <w:r w:rsidRPr="00B51F82">
              <w:rPr>
                <w:rFonts w:ascii="Cambria" w:hAnsi="Cambria"/>
                <w:sz w:val="20"/>
                <w:lang w:eastAsia="lt-LT"/>
              </w:rPr>
              <w:t>išskyrus dokumentus, kurie pridedami kaip atskiri priedai, nurodyti aukščiau</w:t>
            </w:r>
            <w:r w:rsidRPr="00B51F82">
              <w:rPr>
                <w:rFonts w:ascii="Cambria" w:hAnsi="Cambria"/>
                <w:sz w:val="20"/>
              </w:rPr>
              <w:t>) (atskirai nepridedamos);</w:t>
            </w:r>
          </w:p>
        </w:tc>
      </w:tr>
      <w:tr w:rsidR="001503BF" w:rsidRPr="00B51F82" w14:paraId="341BA539" w14:textId="77777777" w:rsidTr="00C1767C">
        <w:trPr>
          <w:trHeight w:val="232"/>
        </w:trPr>
        <w:tc>
          <w:tcPr>
            <w:tcW w:w="2706" w:type="dxa"/>
          </w:tcPr>
          <w:p w14:paraId="341BA537" w14:textId="77777777" w:rsidR="000D2CE3" w:rsidRPr="00B51F82" w:rsidRDefault="000D2CE3" w:rsidP="001503BF">
            <w:pPr>
              <w:jc w:val="both"/>
              <w:rPr>
                <w:rFonts w:ascii="Cambria" w:hAnsi="Cambria" w:cs="Arial"/>
                <w:b/>
                <w:bCs/>
                <w:kern w:val="2"/>
                <w:sz w:val="20"/>
              </w:rPr>
            </w:pPr>
            <w:r w:rsidRPr="00B51F82">
              <w:rPr>
                <w:rFonts w:ascii="Cambria" w:hAnsi="Cambria" w:cs="Arial"/>
                <w:b/>
                <w:bCs/>
                <w:kern w:val="2"/>
                <w:sz w:val="20"/>
              </w:rPr>
              <w:t>14.4. Priedas Nr. 4</w:t>
            </w:r>
          </w:p>
        </w:tc>
        <w:tc>
          <w:tcPr>
            <w:tcW w:w="6829" w:type="dxa"/>
          </w:tcPr>
          <w:p w14:paraId="341BA538" w14:textId="77777777" w:rsidR="000D2CE3" w:rsidRPr="00B51F82" w:rsidRDefault="000D2CE3" w:rsidP="001503BF">
            <w:pPr>
              <w:tabs>
                <w:tab w:val="left" w:pos="438"/>
              </w:tabs>
              <w:jc w:val="both"/>
              <w:rPr>
                <w:rFonts w:ascii="Cambria" w:hAnsi="Cambria" w:cs="Arial"/>
                <w:b/>
                <w:bCs/>
                <w:kern w:val="2"/>
                <w:sz w:val="20"/>
              </w:rPr>
            </w:pPr>
            <w:r w:rsidRPr="00B51F82">
              <w:rPr>
                <w:rFonts w:ascii="Cambria" w:hAnsi="Cambria"/>
                <w:bCs/>
                <w:kern w:val="2"/>
                <w:sz w:val="20"/>
              </w:rPr>
              <w:t>Tiekėjo pasiūlymas (atskirai nepridedamas);</w:t>
            </w:r>
          </w:p>
        </w:tc>
      </w:tr>
      <w:tr w:rsidR="000D2CE3" w:rsidRPr="00B51F82" w14:paraId="341BA53C" w14:textId="77777777" w:rsidTr="0017535F">
        <w:trPr>
          <w:trHeight w:val="136"/>
        </w:trPr>
        <w:tc>
          <w:tcPr>
            <w:tcW w:w="2706" w:type="dxa"/>
          </w:tcPr>
          <w:p w14:paraId="341BA53A" w14:textId="77777777" w:rsidR="000D2CE3" w:rsidRPr="00B51F82" w:rsidRDefault="000D2CE3" w:rsidP="001503BF">
            <w:pPr>
              <w:jc w:val="both"/>
              <w:rPr>
                <w:rFonts w:ascii="Cambria" w:hAnsi="Cambria" w:cs="Arial"/>
                <w:b/>
                <w:bCs/>
                <w:kern w:val="2"/>
                <w:sz w:val="20"/>
              </w:rPr>
            </w:pPr>
            <w:r w:rsidRPr="00B51F82">
              <w:rPr>
                <w:rFonts w:ascii="Cambria" w:hAnsi="Cambria" w:cs="Arial"/>
                <w:b/>
                <w:bCs/>
                <w:kern w:val="2"/>
                <w:sz w:val="20"/>
              </w:rPr>
              <w:t>14.5. Priedas Nr. 5</w:t>
            </w:r>
          </w:p>
        </w:tc>
        <w:tc>
          <w:tcPr>
            <w:tcW w:w="6829" w:type="dxa"/>
          </w:tcPr>
          <w:p w14:paraId="341BA53B" w14:textId="77777777" w:rsidR="000D2CE3" w:rsidRPr="00B51F82" w:rsidRDefault="000D2CE3" w:rsidP="001503BF">
            <w:pPr>
              <w:tabs>
                <w:tab w:val="left" w:pos="1590"/>
              </w:tabs>
              <w:jc w:val="both"/>
              <w:rPr>
                <w:rFonts w:ascii="Cambria" w:hAnsi="Cambria" w:cs="Arial"/>
                <w:b/>
                <w:bCs/>
                <w:kern w:val="2"/>
                <w:sz w:val="20"/>
              </w:rPr>
            </w:pPr>
            <w:r w:rsidRPr="00B51F82">
              <w:rPr>
                <w:rFonts w:ascii="Cambria" w:hAnsi="Cambria"/>
                <w:bCs/>
                <w:kern w:val="2"/>
                <w:sz w:val="20"/>
              </w:rPr>
              <w:t>Kiti dokumentai (jei tokių yra).</w:t>
            </w:r>
          </w:p>
        </w:tc>
      </w:tr>
    </w:tbl>
    <w:p w14:paraId="341BA53D" w14:textId="77777777" w:rsidR="00216A88" w:rsidRPr="00B51F82" w:rsidRDefault="00216A88" w:rsidP="001503BF">
      <w:pPr>
        <w:jc w:val="both"/>
        <w:rPr>
          <w:rFonts w:ascii="Cambria" w:hAnsi="Cambria" w:cs="Arial"/>
          <w:sz w:val="20"/>
        </w:rPr>
      </w:pPr>
    </w:p>
    <w:p w14:paraId="341BA53E" w14:textId="77777777" w:rsidR="00216A88" w:rsidRPr="00B51F82"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1503BF" w:rsidRPr="00B51F82" w14:paraId="341BA540" w14:textId="77777777" w:rsidTr="004E5413">
        <w:tc>
          <w:tcPr>
            <w:tcW w:w="9493" w:type="dxa"/>
            <w:gridSpan w:val="2"/>
          </w:tcPr>
          <w:p w14:paraId="341BA53F"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15. ŠALIŲ ATSTOVŲ PARAŠAI</w:t>
            </w:r>
          </w:p>
        </w:tc>
      </w:tr>
      <w:tr w:rsidR="001503BF" w:rsidRPr="00B51F82" w14:paraId="341BA543" w14:textId="77777777" w:rsidTr="004E5413">
        <w:tc>
          <w:tcPr>
            <w:tcW w:w="4788" w:type="dxa"/>
          </w:tcPr>
          <w:p w14:paraId="341BA541"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PIRKĖJAS</w:t>
            </w:r>
          </w:p>
        </w:tc>
        <w:tc>
          <w:tcPr>
            <w:tcW w:w="4705" w:type="dxa"/>
          </w:tcPr>
          <w:p w14:paraId="341BA542" w14:textId="77777777" w:rsidR="00216A88" w:rsidRPr="00B51F82" w:rsidRDefault="00BE6662" w:rsidP="001503BF">
            <w:pPr>
              <w:jc w:val="both"/>
              <w:rPr>
                <w:rFonts w:ascii="Cambria" w:hAnsi="Cambria" w:cs="Arial"/>
                <w:b/>
                <w:bCs/>
                <w:kern w:val="2"/>
                <w:sz w:val="20"/>
              </w:rPr>
            </w:pPr>
            <w:r w:rsidRPr="00B51F82">
              <w:rPr>
                <w:rFonts w:ascii="Cambria" w:hAnsi="Cambria" w:cs="Arial"/>
                <w:b/>
                <w:bCs/>
                <w:kern w:val="2"/>
                <w:sz w:val="20"/>
              </w:rPr>
              <w:t>TIEKĖJAS</w:t>
            </w:r>
          </w:p>
        </w:tc>
      </w:tr>
      <w:tr w:rsidR="001503BF" w:rsidRPr="00B51F82" w14:paraId="341BA547" w14:textId="77777777" w:rsidTr="004E5413">
        <w:trPr>
          <w:trHeight w:val="321"/>
        </w:trPr>
        <w:tc>
          <w:tcPr>
            <w:tcW w:w="4788" w:type="dxa"/>
          </w:tcPr>
          <w:p w14:paraId="4E266DB2" w14:textId="77777777" w:rsidR="002B7475" w:rsidRPr="00B51F82" w:rsidRDefault="002B7475" w:rsidP="001503BF">
            <w:pPr>
              <w:jc w:val="both"/>
              <w:rPr>
                <w:rFonts w:ascii="Cambria" w:hAnsi="Cambria"/>
                <w:kern w:val="2"/>
                <w:sz w:val="20"/>
              </w:rPr>
            </w:pPr>
            <w:r w:rsidRPr="00B51F82">
              <w:rPr>
                <w:rFonts w:ascii="Cambria" w:hAnsi="Cambria"/>
                <w:kern w:val="2"/>
                <w:sz w:val="20"/>
              </w:rPr>
              <w:t>Generalinis direktorius</w:t>
            </w:r>
          </w:p>
          <w:p w14:paraId="341BA545" w14:textId="334B18E9" w:rsidR="002B7475" w:rsidRPr="00B51F82" w:rsidRDefault="002B7475" w:rsidP="001503BF">
            <w:pPr>
              <w:jc w:val="both"/>
              <w:rPr>
                <w:rFonts w:ascii="Cambria" w:hAnsi="Cambria" w:cs="Arial"/>
                <w:i/>
                <w:iCs/>
                <w:kern w:val="2"/>
                <w:sz w:val="20"/>
              </w:rPr>
            </w:pPr>
            <w:r w:rsidRPr="00B51F82">
              <w:rPr>
                <w:rFonts w:ascii="Cambria" w:hAnsi="Cambria"/>
                <w:kern w:val="2"/>
                <w:sz w:val="20"/>
              </w:rPr>
              <w:t>prof. habil. dr. Renaldas Jurkevičius</w:t>
            </w:r>
          </w:p>
        </w:tc>
        <w:tc>
          <w:tcPr>
            <w:tcW w:w="4705" w:type="dxa"/>
          </w:tcPr>
          <w:p w14:paraId="341BA546" w14:textId="77777777" w:rsidR="002B7475" w:rsidRPr="00B51F82" w:rsidRDefault="002B7475" w:rsidP="001503BF">
            <w:pPr>
              <w:jc w:val="both"/>
              <w:rPr>
                <w:rFonts w:ascii="Cambria" w:hAnsi="Cambria" w:cs="Arial"/>
                <w:b/>
                <w:bCs/>
                <w:kern w:val="2"/>
                <w:sz w:val="20"/>
              </w:rPr>
            </w:pPr>
            <w:r w:rsidRPr="00B51F82">
              <w:rPr>
                <w:rFonts w:ascii="Cambria" w:hAnsi="Cambria" w:cs="Arial"/>
                <w:i/>
                <w:iCs/>
                <w:kern w:val="2"/>
                <w:sz w:val="20"/>
              </w:rPr>
              <w:t>(nurodomos atstovo pareigos, vardas, pavardė)</w:t>
            </w:r>
          </w:p>
        </w:tc>
      </w:tr>
      <w:tr w:rsidR="002B7475" w:rsidRPr="00B51F82" w14:paraId="341BA54E" w14:textId="77777777" w:rsidTr="004E5413">
        <w:trPr>
          <w:trHeight w:val="541"/>
        </w:trPr>
        <w:tc>
          <w:tcPr>
            <w:tcW w:w="4788" w:type="dxa"/>
          </w:tcPr>
          <w:p w14:paraId="630774EA" w14:textId="77777777" w:rsidR="002B7475" w:rsidRPr="00B51F82" w:rsidRDefault="002B7475" w:rsidP="001503BF">
            <w:pPr>
              <w:jc w:val="both"/>
              <w:rPr>
                <w:rFonts w:ascii="Cambria" w:hAnsi="Cambria" w:cs="Arial"/>
                <w:b/>
                <w:bCs/>
                <w:i/>
                <w:iCs/>
                <w:kern w:val="2"/>
                <w:sz w:val="20"/>
              </w:rPr>
            </w:pPr>
          </w:p>
          <w:p w14:paraId="301D1FC8" w14:textId="77777777" w:rsidR="002B7475" w:rsidRPr="00B51F82" w:rsidRDefault="002B7475" w:rsidP="001503BF">
            <w:pPr>
              <w:jc w:val="both"/>
              <w:rPr>
                <w:rFonts w:ascii="Cambria" w:hAnsi="Cambria" w:cs="Arial"/>
                <w:b/>
                <w:bCs/>
                <w:i/>
                <w:iCs/>
                <w:kern w:val="2"/>
                <w:sz w:val="20"/>
              </w:rPr>
            </w:pPr>
            <w:r w:rsidRPr="00B51F82">
              <w:rPr>
                <w:rFonts w:ascii="Cambria" w:hAnsi="Cambria" w:cs="Arial"/>
                <w:b/>
                <w:bCs/>
                <w:i/>
                <w:iCs/>
                <w:kern w:val="2"/>
                <w:sz w:val="20"/>
              </w:rPr>
              <w:t>(parašas)</w:t>
            </w:r>
          </w:p>
          <w:p w14:paraId="341BA54B" w14:textId="77777777" w:rsidR="002B7475" w:rsidRPr="00B51F82" w:rsidRDefault="002B7475" w:rsidP="001503BF">
            <w:pPr>
              <w:jc w:val="both"/>
              <w:rPr>
                <w:rFonts w:ascii="Cambria" w:hAnsi="Cambria" w:cs="Arial"/>
                <w:b/>
                <w:bCs/>
                <w:i/>
                <w:iCs/>
                <w:kern w:val="2"/>
                <w:sz w:val="20"/>
              </w:rPr>
            </w:pPr>
          </w:p>
        </w:tc>
        <w:tc>
          <w:tcPr>
            <w:tcW w:w="4705" w:type="dxa"/>
          </w:tcPr>
          <w:p w14:paraId="341BA54C" w14:textId="77777777" w:rsidR="002B7475" w:rsidRPr="00B51F82" w:rsidRDefault="002B7475" w:rsidP="001503BF">
            <w:pPr>
              <w:jc w:val="both"/>
              <w:rPr>
                <w:rFonts w:ascii="Cambria" w:hAnsi="Cambria" w:cs="Arial"/>
                <w:b/>
                <w:bCs/>
                <w:i/>
                <w:iCs/>
                <w:kern w:val="2"/>
                <w:sz w:val="20"/>
              </w:rPr>
            </w:pPr>
          </w:p>
          <w:p w14:paraId="341BA54D" w14:textId="77777777" w:rsidR="002B7475" w:rsidRPr="00B51F82" w:rsidRDefault="002B7475" w:rsidP="001503BF">
            <w:pPr>
              <w:jc w:val="both"/>
              <w:rPr>
                <w:rFonts w:ascii="Cambria" w:hAnsi="Cambria" w:cs="Arial"/>
                <w:b/>
                <w:bCs/>
                <w:i/>
                <w:iCs/>
                <w:kern w:val="2"/>
                <w:sz w:val="20"/>
              </w:rPr>
            </w:pPr>
            <w:r w:rsidRPr="00B51F82">
              <w:rPr>
                <w:rFonts w:ascii="Cambria" w:hAnsi="Cambria" w:cs="Arial"/>
                <w:b/>
                <w:bCs/>
                <w:i/>
                <w:iCs/>
                <w:kern w:val="2"/>
                <w:sz w:val="20"/>
              </w:rPr>
              <w:t>(parašas)</w:t>
            </w:r>
          </w:p>
        </w:tc>
      </w:tr>
    </w:tbl>
    <w:p w14:paraId="341BA552" w14:textId="77777777" w:rsidR="00216A88" w:rsidRPr="00B51F82" w:rsidRDefault="00216A88" w:rsidP="0017535F">
      <w:pPr>
        <w:rPr>
          <w:rFonts w:ascii="Cambria" w:hAnsi="Cambria"/>
          <w:b/>
          <w:bCs/>
          <w:sz w:val="20"/>
        </w:rPr>
      </w:pPr>
    </w:p>
    <w:p w14:paraId="341BA553" w14:textId="77777777" w:rsidR="00216A88" w:rsidRPr="00B51F82" w:rsidRDefault="00BE6662" w:rsidP="001503BF">
      <w:pPr>
        <w:jc w:val="center"/>
        <w:rPr>
          <w:rFonts w:ascii="Cambria" w:hAnsi="Cambria"/>
          <w:sz w:val="20"/>
        </w:rPr>
      </w:pPr>
      <w:r w:rsidRPr="00B51F82">
        <w:rPr>
          <w:rFonts w:ascii="Cambria" w:hAnsi="Cambria"/>
          <w:sz w:val="20"/>
        </w:rPr>
        <w:t>_______________</w:t>
      </w:r>
    </w:p>
    <w:p w14:paraId="341BA554" w14:textId="77777777" w:rsidR="00216A88" w:rsidRPr="00B51F82" w:rsidRDefault="00216A88" w:rsidP="001503BF">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0"/>
        </w:rPr>
      </w:pPr>
    </w:p>
    <w:p w14:paraId="341BA555" w14:textId="77777777" w:rsidR="00216A88" w:rsidRPr="00B51F82" w:rsidRDefault="00216A88" w:rsidP="001503BF">
      <w:pPr>
        <w:jc w:val="both"/>
        <w:rPr>
          <w:rFonts w:ascii="Cambria" w:hAnsi="Cambria"/>
          <w:sz w:val="20"/>
        </w:rPr>
      </w:pPr>
    </w:p>
    <w:p w14:paraId="341BA556" w14:textId="77777777" w:rsidR="00216A88" w:rsidRPr="00B51F82" w:rsidRDefault="00216A88" w:rsidP="001503BF">
      <w:pPr>
        <w:jc w:val="both"/>
        <w:rPr>
          <w:rFonts w:ascii="Cambria" w:hAnsi="Cambria"/>
          <w:sz w:val="20"/>
        </w:rPr>
      </w:pPr>
    </w:p>
    <w:p w14:paraId="341BA557" w14:textId="77777777" w:rsidR="00E9747A" w:rsidRPr="00B51F82" w:rsidRDefault="00E9747A" w:rsidP="001503BF">
      <w:pPr>
        <w:jc w:val="both"/>
        <w:rPr>
          <w:rFonts w:ascii="Cambria" w:hAnsi="Cambria"/>
          <w:sz w:val="20"/>
        </w:rPr>
      </w:pPr>
    </w:p>
    <w:p w14:paraId="341BA558" w14:textId="77777777" w:rsidR="00E9747A" w:rsidRPr="00B51F82" w:rsidRDefault="00E9747A" w:rsidP="001503BF">
      <w:pPr>
        <w:jc w:val="both"/>
        <w:rPr>
          <w:rFonts w:ascii="Cambria" w:hAnsi="Cambria"/>
          <w:sz w:val="20"/>
        </w:rPr>
      </w:pPr>
    </w:p>
    <w:p w14:paraId="341BA559" w14:textId="77777777" w:rsidR="00E9747A" w:rsidRPr="00B51F82" w:rsidRDefault="00E9747A" w:rsidP="001503BF">
      <w:pPr>
        <w:jc w:val="both"/>
        <w:rPr>
          <w:rFonts w:ascii="Cambria" w:hAnsi="Cambria"/>
          <w:sz w:val="20"/>
        </w:rPr>
      </w:pPr>
    </w:p>
    <w:p w14:paraId="341BA55A" w14:textId="77777777" w:rsidR="00E9747A" w:rsidRPr="00B51F82" w:rsidRDefault="00E9747A" w:rsidP="001503BF">
      <w:pPr>
        <w:jc w:val="both"/>
        <w:rPr>
          <w:rFonts w:ascii="Cambria" w:hAnsi="Cambria"/>
          <w:sz w:val="20"/>
        </w:rPr>
      </w:pPr>
    </w:p>
    <w:p w14:paraId="341BA55B" w14:textId="77777777" w:rsidR="0073004A" w:rsidRPr="00B51F82" w:rsidRDefault="0073004A" w:rsidP="001503BF">
      <w:pPr>
        <w:jc w:val="both"/>
        <w:rPr>
          <w:rFonts w:ascii="Cambria" w:hAnsi="Cambria"/>
          <w:sz w:val="20"/>
        </w:rPr>
      </w:pPr>
    </w:p>
    <w:p w14:paraId="341BA55C" w14:textId="77161E0E" w:rsidR="0073004A" w:rsidRPr="00B51F82" w:rsidRDefault="0073004A" w:rsidP="001503BF">
      <w:pPr>
        <w:tabs>
          <w:tab w:val="left" w:pos="9072"/>
          <w:tab w:val="left" w:pos="9214"/>
        </w:tabs>
        <w:ind w:right="49"/>
        <w:jc w:val="both"/>
        <w:rPr>
          <w:rFonts w:ascii="Cambria" w:hAnsi="Cambria"/>
          <w:sz w:val="20"/>
        </w:rPr>
      </w:pPr>
    </w:p>
    <w:p w14:paraId="268BE9B6" w14:textId="6091B0E0" w:rsidR="007E787C" w:rsidRPr="00B51F82" w:rsidRDefault="007E787C" w:rsidP="001503BF">
      <w:pPr>
        <w:tabs>
          <w:tab w:val="left" w:pos="9072"/>
          <w:tab w:val="left" w:pos="9214"/>
        </w:tabs>
        <w:ind w:right="49"/>
        <w:jc w:val="both"/>
        <w:rPr>
          <w:rFonts w:ascii="Cambria" w:hAnsi="Cambria"/>
          <w:sz w:val="20"/>
        </w:rPr>
      </w:pPr>
    </w:p>
    <w:p w14:paraId="503B5F56" w14:textId="10C5378B" w:rsidR="007E787C" w:rsidRPr="00B51F82" w:rsidRDefault="007E787C" w:rsidP="001503BF">
      <w:pPr>
        <w:tabs>
          <w:tab w:val="left" w:pos="9072"/>
          <w:tab w:val="left" w:pos="9214"/>
        </w:tabs>
        <w:ind w:right="49"/>
        <w:jc w:val="both"/>
        <w:rPr>
          <w:rFonts w:ascii="Cambria" w:hAnsi="Cambria"/>
          <w:sz w:val="20"/>
        </w:rPr>
      </w:pPr>
    </w:p>
    <w:p w14:paraId="78F0860A" w14:textId="3E5336D4" w:rsidR="007E787C" w:rsidRPr="00B51F82" w:rsidRDefault="007E787C" w:rsidP="001503BF">
      <w:pPr>
        <w:tabs>
          <w:tab w:val="left" w:pos="9072"/>
          <w:tab w:val="left" w:pos="9214"/>
        </w:tabs>
        <w:ind w:right="49"/>
        <w:jc w:val="both"/>
        <w:rPr>
          <w:rFonts w:ascii="Cambria" w:hAnsi="Cambria"/>
          <w:sz w:val="20"/>
        </w:rPr>
      </w:pPr>
    </w:p>
    <w:p w14:paraId="196B2CF9" w14:textId="3FA90AA6" w:rsidR="007E787C" w:rsidRPr="00B51F82" w:rsidRDefault="007E787C" w:rsidP="001503BF">
      <w:pPr>
        <w:tabs>
          <w:tab w:val="left" w:pos="9072"/>
          <w:tab w:val="left" w:pos="9214"/>
        </w:tabs>
        <w:ind w:right="49"/>
        <w:jc w:val="both"/>
        <w:rPr>
          <w:rFonts w:ascii="Cambria" w:hAnsi="Cambria"/>
          <w:sz w:val="20"/>
        </w:rPr>
      </w:pPr>
    </w:p>
    <w:p w14:paraId="530A5300" w14:textId="4E1F18E4" w:rsidR="007E787C" w:rsidRPr="00B51F82" w:rsidRDefault="007E787C" w:rsidP="001503BF">
      <w:pPr>
        <w:tabs>
          <w:tab w:val="left" w:pos="9072"/>
          <w:tab w:val="left" w:pos="9214"/>
        </w:tabs>
        <w:ind w:right="49"/>
        <w:jc w:val="both"/>
        <w:rPr>
          <w:rFonts w:ascii="Cambria" w:hAnsi="Cambria"/>
          <w:sz w:val="20"/>
        </w:rPr>
      </w:pPr>
    </w:p>
    <w:p w14:paraId="1A0AC044" w14:textId="297EB796" w:rsidR="007E787C" w:rsidRPr="00B51F82" w:rsidRDefault="007E787C" w:rsidP="001503BF">
      <w:pPr>
        <w:tabs>
          <w:tab w:val="left" w:pos="9072"/>
          <w:tab w:val="left" w:pos="9214"/>
        </w:tabs>
        <w:ind w:right="49"/>
        <w:jc w:val="both"/>
        <w:rPr>
          <w:rFonts w:ascii="Cambria" w:hAnsi="Cambria"/>
          <w:sz w:val="20"/>
        </w:rPr>
      </w:pPr>
    </w:p>
    <w:p w14:paraId="7D55C8E2" w14:textId="5F088CAC" w:rsidR="007E787C" w:rsidRPr="00B51F82" w:rsidRDefault="007E787C" w:rsidP="001503BF">
      <w:pPr>
        <w:tabs>
          <w:tab w:val="left" w:pos="9072"/>
          <w:tab w:val="left" w:pos="9214"/>
        </w:tabs>
        <w:ind w:right="49"/>
        <w:jc w:val="both"/>
        <w:rPr>
          <w:rFonts w:ascii="Cambria" w:hAnsi="Cambria"/>
          <w:sz w:val="20"/>
        </w:rPr>
      </w:pPr>
    </w:p>
    <w:p w14:paraId="66098503" w14:textId="1640BED3" w:rsidR="007E787C" w:rsidRPr="00B51F82" w:rsidRDefault="007E787C" w:rsidP="001503BF">
      <w:pPr>
        <w:tabs>
          <w:tab w:val="left" w:pos="9072"/>
          <w:tab w:val="left" w:pos="9214"/>
        </w:tabs>
        <w:ind w:right="49"/>
        <w:jc w:val="both"/>
        <w:rPr>
          <w:rFonts w:ascii="Cambria" w:hAnsi="Cambria"/>
          <w:sz w:val="20"/>
        </w:rPr>
      </w:pPr>
    </w:p>
    <w:p w14:paraId="4CE56C5C" w14:textId="187AD8BF" w:rsidR="007E787C" w:rsidRPr="00B51F82" w:rsidRDefault="007E787C" w:rsidP="001503BF">
      <w:pPr>
        <w:tabs>
          <w:tab w:val="left" w:pos="9072"/>
          <w:tab w:val="left" w:pos="9214"/>
        </w:tabs>
        <w:ind w:right="49"/>
        <w:jc w:val="both"/>
        <w:rPr>
          <w:rFonts w:ascii="Cambria" w:hAnsi="Cambria"/>
          <w:sz w:val="20"/>
        </w:rPr>
      </w:pPr>
    </w:p>
    <w:p w14:paraId="3BD9CA43" w14:textId="2D3152FE" w:rsidR="007E787C" w:rsidRPr="00B51F82" w:rsidRDefault="007E787C" w:rsidP="001503BF">
      <w:pPr>
        <w:tabs>
          <w:tab w:val="left" w:pos="9072"/>
          <w:tab w:val="left" w:pos="9214"/>
        </w:tabs>
        <w:ind w:right="49"/>
        <w:jc w:val="both"/>
        <w:rPr>
          <w:rFonts w:ascii="Cambria" w:hAnsi="Cambria"/>
          <w:sz w:val="20"/>
        </w:rPr>
      </w:pPr>
    </w:p>
    <w:p w14:paraId="5849AE44" w14:textId="1DAF584C" w:rsidR="007E787C" w:rsidRPr="00B51F82" w:rsidRDefault="007E787C" w:rsidP="001503BF">
      <w:pPr>
        <w:tabs>
          <w:tab w:val="left" w:pos="9072"/>
          <w:tab w:val="left" w:pos="9214"/>
        </w:tabs>
        <w:ind w:right="49"/>
        <w:jc w:val="both"/>
        <w:rPr>
          <w:rFonts w:ascii="Cambria" w:hAnsi="Cambria"/>
          <w:sz w:val="20"/>
        </w:rPr>
      </w:pPr>
    </w:p>
    <w:p w14:paraId="6ADB1D2B" w14:textId="72FAF859" w:rsidR="007E787C" w:rsidRPr="00B51F82" w:rsidRDefault="007E787C" w:rsidP="001503BF">
      <w:pPr>
        <w:tabs>
          <w:tab w:val="left" w:pos="9072"/>
          <w:tab w:val="left" w:pos="9214"/>
        </w:tabs>
        <w:ind w:right="49"/>
        <w:jc w:val="both"/>
        <w:rPr>
          <w:rFonts w:ascii="Cambria" w:hAnsi="Cambria"/>
          <w:sz w:val="20"/>
        </w:rPr>
      </w:pPr>
    </w:p>
    <w:p w14:paraId="211666BE" w14:textId="73705CF7" w:rsidR="007E787C" w:rsidRPr="00B51F82" w:rsidRDefault="007E787C" w:rsidP="001503BF">
      <w:pPr>
        <w:tabs>
          <w:tab w:val="left" w:pos="9072"/>
          <w:tab w:val="left" w:pos="9214"/>
        </w:tabs>
        <w:ind w:right="49"/>
        <w:jc w:val="both"/>
        <w:rPr>
          <w:rFonts w:ascii="Cambria" w:hAnsi="Cambria"/>
          <w:sz w:val="20"/>
        </w:rPr>
      </w:pPr>
    </w:p>
    <w:p w14:paraId="5C33A21B" w14:textId="77777777" w:rsidR="00514F24" w:rsidRDefault="00514F24" w:rsidP="001503BF">
      <w:pPr>
        <w:tabs>
          <w:tab w:val="left" w:pos="9072"/>
          <w:tab w:val="left" w:pos="9214"/>
        </w:tabs>
        <w:ind w:right="49"/>
        <w:jc w:val="right"/>
        <w:rPr>
          <w:rFonts w:ascii="Cambria" w:hAnsi="Cambria"/>
          <w:sz w:val="20"/>
        </w:rPr>
      </w:pPr>
    </w:p>
    <w:p w14:paraId="341BA55D" w14:textId="25662F5C" w:rsidR="00E9747A" w:rsidRPr="00B51F82" w:rsidRDefault="00E9747A" w:rsidP="001503BF">
      <w:pPr>
        <w:tabs>
          <w:tab w:val="left" w:pos="9072"/>
          <w:tab w:val="left" w:pos="9214"/>
        </w:tabs>
        <w:ind w:right="49"/>
        <w:jc w:val="right"/>
        <w:rPr>
          <w:rFonts w:ascii="Cambria" w:hAnsi="Cambria"/>
          <w:sz w:val="20"/>
        </w:rPr>
      </w:pPr>
      <w:r w:rsidRPr="00B51F82">
        <w:rPr>
          <w:rFonts w:ascii="Cambria" w:hAnsi="Cambria"/>
          <w:sz w:val="20"/>
        </w:rPr>
        <w:lastRenderedPageBreak/>
        <w:t>Sutarties Nr.__________</w:t>
      </w:r>
    </w:p>
    <w:p w14:paraId="341BA55E" w14:textId="77777777" w:rsidR="00E9747A" w:rsidRPr="00B51F82" w:rsidRDefault="00E9747A" w:rsidP="001503BF">
      <w:pPr>
        <w:tabs>
          <w:tab w:val="left" w:pos="9072"/>
          <w:tab w:val="left" w:pos="9214"/>
        </w:tabs>
        <w:ind w:right="992"/>
        <w:jc w:val="right"/>
        <w:rPr>
          <w:rFonts w:ascii="Cambria" w:hAnsi="Cambria"/>
          <w:sz w:val="20"/>
        </w:rPr>
      </w:pPr>
      <w:r w:rsidRPr="00B51F82">
        <w:rPr>
          <w:rFonts w:ascii="Cambria" w:hAnsi="Cambria"/>
          <w:sz w:val="20"/>
        </w:rPr>
        <w:t>(1 priedas)</w:t>
      </w:r>
    </w:p>
    <w:p w14:paraId="341BA55F" w14:textId="77777777" w:rsidR="00E9747A" w:rsidRPr="00B51F82" w:rsidRDefault="00E9747A" w:rsidP="001503BF">
      <w:pPr>
        <w:tabs>
          <w:tab w:val="left" w:pos="9072"/>
          <w:tab w:val="left" w:pos="9214"/>
        </w:tabs>
        <w:ind w:right="49"/>
        <w:jc w:val="both"/>
        <w:rPr>
          <w:rFonts w:ascii="Cambria" w:hAnsi="Cambria"/>
          <w:sz w:val="20"/>
        </w:rPr>
      </w:pPr>
    </w:p>
    <w:p w14:paraId="341BA560" w14:textId="77777777" w:rsidR="00E9747A" w:rsidRPr="00B51F82" w:rsidRDefault="00E9747A" w:rsidP="001503BF">
      <w:pPr>
        <w:jc w:val="both"/>
        <w:rPr>
          <w:rFonts w:ascii="Cambria" w:hAnsi="Cambria"/>
          <w:sz w:val="20"/>
        </w:rPr>
      </w:pPr>
      <w:r w:rsidRPr="00B51F82">
        <w:rPr>
          <w:rFonts w:ascii="Cambria" w:hAnsi="Cambria"/>
          <w:sz w:val="20"/>
        </w:rPr>
        <w:t xml:space="preserve"> </w:t>
      </w:r>
    </w:p>
    <w:p w14:paraId="341BA561" w14:textId="77777777" w:rsidR="00E9747A" w:rsidRPr="00B51F82" w:rsidRDefault="00E9747A" w:rsidP="001503BF">
      <w:pPr>
        <w:jc w:val="both"/>
        <w:rPr>
          <w:rFonts w:ascii="Cambria" w:hAnsi="Cambria"/>
          <w:sz w:val="20"/>
        </w:rPr>
      </w:pPr>
    </w:p>
    <w:p w14:paraId="341BA562" w14:textId="77777777" w:rsidR="00E9747A" w:rsidRPr="00B51F82" w:rsidRDefault="00E9747A" w:rsidP="001503BF">
      <w:pPr>
        <w:jc w:val="center"/>
        <w:rPr>
          <w:rFonts w:ascii="Cambria" w:hAnsi="Cambria"/>
          <w:b/>
          <w:sz w:val="20"/>
        </w:rPr>
      </w:pPr>
      <w:r w:rsidRPr="00B51F82">
        <w:rPr>
          <w:rFonts w:ascii="Cambria" w:hAnsi="Cambria"/>
          <w:b/>
          <w:sz w:val="20"/>
        </w:rPr>
        <w:t>TECHNINĖ SPECIFIKACIJA</w:t>
      </w:r>
    </w:p>
    <w:p w14:paraId="341BA563" w14:textId="77777777" w:rsidR="00E9747A" w:rsidRPr="00B51F82" w:rsidRDefault="00E9747A" w:rsidP="001503BF">
      <w:pPr>
        <w:jc w:val="both"/>
        <w:rPr>
          <w:rFonts w:ascii="Cambria" w:hAnsi="Cambria"/>
          <w:sz w:val="20"/>
        </w:rPr>
      </w:pPr>
    </w:p>
    <w:p w14:paraId="341BA564" w14:textId="77777777" w:rsidR="00E9747A" w:rsidRPr="00B51F82" w:rsidRDefault="00E9747A" w:rsidP="001503BF">
      <w:pPr>
        <w:jc w:val="both"/>
        <w:rPr>
          <w:rFonts w:ascii="Cambria" w:hAnsi="Cambria"/>
          <w:sz w:val="20"/>
        </w:rPr>
      </w:pPr>
    </w:p>
    <w:p w14:paraId="341BA565" w14:textId="77777777" w:rsidR="00E9747A" w:rsidRPr="00B51F82" w:rsidRDefault="00E9747A" w:rsidP="001503BF">
      <w:pPr>
        <w:jc w:val="both"/>
        <w:rPr>
          <w:rFonts w:ascii="Cambria" w:hAnsi="Cambria"/>
          <w:sz w:val="20"/>
        </w:rPr>
      </w:pPr>
    </w:p>
    <w:p w14:paraId="341BA566" w14:textId="77777777" w:rsidR="00E9747A" w:rsidRPr="00B51F82" w:rsidRDefault="00E9747A" w:rsidP="001503BF">
      <w:pPr>
        <w:jc w:val="both"/>
        <w:rPr>
          <w:rFonts w:ascii="Cambria" w:hAnsi="Cambria"/>
          <w:sz w:val="20"/>
        </w:rPr>
      </w:pPr>
    </w:p>
    <w:p w14:paraId="341BA567" w14:textId="77777777" w:rsidR="00E9747A" w:rsidRPr="00B51F82" w:rsidRDefault="00E9747A" w:rsidP="001503BF">
      <w:pPr>
        <w:jc w:val="both"/>
        <w:rPr>
          <w:rFonts w:ascii="Cambria" w:hAnsi="Cambria"/>
          <w:sz w:val="20"/>
        </w:rPr>
      </w:pPr>
    </w:p>
    <w:p w14:paraId="341BA568" w14:textId="77777777" w:rsidR="00E9747A" w:rsidRPr="00B51F82" w:rsidRDefault="00E9747A" w:rsidP="001503BF">
      <w:pPr>
        <w:jc w:val="both"/>
        <w:rPr>
          <w:rFonts w:ascii="Cambria" w:hAnsi="Cambria"/>
          <w:sz w:val="20"/>
        </w:rPr>
      </w:pPr>
    </w:p>
    <w:p w14:paraId="341BA569" w14:textId="77777777" w:rsidR="00E9747A" w:rsidRPr="00B51F82" w:rsidRDefault="00E9747A" w:rsidP="001503BF">
      <w:pPr>
        <w:jc w:val="both"/>
        <w:rPr>
          <w:rFonts w:ascii="Cambria" w:hAnsi="Cambria"/>
          <w:sz w:val="20"/>
        </w:rPr>
      </w:pPr>
    </w:p>
    <w:p w14:paraId="341BA56A" w14:textId="77777777" w:rsidR="00E9747A" w:rsidRPr="00B51F82" w:rsidRDefault="00E9747A" w:rsidP="001503BF">
      <w:pPr>
        <w:jc w:val="both"/>
        <w:rPr>
          <w:rFonts w:ascii="Cambria" w:hAnsi="Cambria"/>
          <w:sz w:val="20"/>
        </w:rPr>
      </w:pPr>
    </w:p>
    <w:p w14:paraId="341BA56B" w14:textId="77777777" w:rsidR="00E9747A" w:rsidRPr="00B51F82" w:rsidRDefault="00E9747A" w:rsidP="001503BF">
      <w:pPr>
        <w:jc w:val="both"/>
        <w:rPr>
          <w:rFonts w:ascii="Cambria" w:hAnsi="Cambria"/>
          <w:sz w:val="20"/>
        </w:rPr>
      </w:pPr>
    </w:p>
    <w:p w14:paraId="341BA56C" w14:textId="77777777" w:rsidR="00E9747A" w:rsidRPr="00B51F82" w:rsidRDefault="00E9747A" w:rsidP="001503BF">
      <w:pPr>
        <w:jc w:val="both"/>
        <w:rPr>
          <w:rFonts w:ascii="Cambria" w:hAnsi="Cambria"/>
          <w:sz w:val="20"/>
        </w:rPr>
      </w:pPr>
    </w:p>
    <w:p w14:paraId="341BA56D" w14:textId="77777777" w:rsidR="00E9747A" w:rsidRPr="00B51F82" w:rsidRDefault="00E9747A" w:rsidP="001503BF">
      <w:pPr>
        <w:jc w:val="both"/>
        <w:rPr>
          <w:rFonts w:ascii="Cambria" w:hAnsi="Cambria"/>
          <w:sz w:val="20"/>
        </w:rPr>
      </w:pPr>
    </w:p>
    <w:p w14:paraId="341BA56E" w14:textId="77777777" w:rsidR="00E9747A" w:rsidRPr="00B51F82" w:rsidRDefault="00E9747A" w:rsidP="001503BF">
      <w:pPr>
        <w:jc w:val="both"/>
        <w:rPr>
          <w:rFonts w:ascii="Cambria" w:hAnsi="Cambria"/>
          <w:sz w:val="20"/>
        </w:rPr>
      </w:pPr>
    </w:p>
    <w:p w14:paraId="341BA56F" w14:textId="77777777" w:rsidR="00E9747A" w:rsidRPr="00B51F82" w:rsidRDefault="00E9747A" w:rsidP="001503BF">
      <w:pPr>
        <w:jc w:val="both"/>
        <w:rPr>
          <w:rFonts w:ascii="Cambria" w:hAnsi="Cambria"/>
          <w:sz w:val="20"/>
        </w:rPr>
      </w:pPr>
    </w:p>
    <w:p w14:paraId="341BA570" w14:textId="77777777" w:rsidR="00E9747A" w:rsidRPr="00B51F82" w:rsidRDefault="00E9747A" w:rsidP="001503BF">
      <w:pPr>
        <w:jc w:val="both"/>
        <w:rPr>
          <w:rFonts w:ascii="Cambria" w:hAnsi="Cambria"/>
          <w:sz w:val="20"/>
        </w:rPr>
      </w:pPr>
    </w:p>
    <w:p w14:paraId="341BA571" w14:textId="77777777" w:rsidR="00E9747A" w:rsidRPr="00B51F82" w:rsidRDefault="00E9747A" w:rsidP="001503BF">
      <w:pPr>
        <w:jc w:val="both"/>
        <w:rPr>
          <w:rFonts w:ascii="Cambria" w:hAnsi="Cambria"/>
          <w:sz w:val="20"/>
        </w:rPr>
      </w:pPr>
    </w:p>
    <w:p w14:paraId="341BA572" w14:textId="77777777" w:rsidR="00E9747A" w:rsidRPr="00B51F82" w:rsidRDefault="00E9747A" w:rsidP="001503BF">
      <w:pPr>
        <w:jc w:val="both"/>
        <w:rPr>
          <w:rFonts w:ascii="Cambria" w:hAnsi="Cambria"/>
          <w:sz w:val="20"/>
        </w:rPr>
      </w:pPr>
    </w:p>
    <w:p w14:paraId="341BA573" w14:textId="77777777" w:rsidR="00E9747A" w:rsidRPr="00B51F82" w:rsidRDefault="00E9747A" w:rsidP="001503BF">
      <w:pPr>
        <w:jc w:val="both"/>
        <w:rPr>
          <w:rFonts w:ascii="Cambria" w:hAnsi="Cambria"/>
          <w:sz w:val="20"/>
        </w:rPr>
      </w:pPr>
    </w:p>
    <w:p w14:paraId="341BA574" w14:textId="77777777" w:rsidR="00E9747A" w:rsidRPr="00B51F82" w:rsidRDefault="00E9747A" w:rsidP="001503BF">
      <w:pPr>
        <w:jc w:val="both"/>
        <w:rPr>
          <w:rFonts w:ascii="Cambria" w:hAnsi="Cambria"/>
          <w:sz w:val="20"/>
        </w:rPr>
      </w:pPr>
    </w:p>
    <w:p w14:paraId="341BA575" w14:textId="77777777" w:rsidR="00E9747A" w:rsidRPr="00B51F82" w:rsidRDefault="00E9747A" w:rsidP="001503BF">
      <w:pPr>
        <w:jc w:val="both"/>
        <w:rPr>
          <w:rFonts w:ascii="Cambria" w:hAnsi="Cambria"/>
          <w:sz w:val="20"/>
        </w:rPr>
      </w:pPr>
    </w:p>
    <w:p w14:paraId="341BA576" w14:textId="77777777" w:rsidR="00233215" w:rsidRPr="00B51F82" w:rsidRDefault="00233215" w:rsidP="001503BF">
      <w:pPr>
        <w:jc w:val="both"/>
        <w:rPr>
          <w:rFonts w:ascii="Cambria" w:hAnsi="Cambria"/>
          <w:sz w:val="20"/>
        </w:rPr>
      </w:pPr>
    </w:p>
    <w:p w14:paraId="341BA577" w14:textId="77777777" w:rsidR="00233215" w:rsidRPr="00B51F82" w:rsidRDefault="00233215" w:rsidP="001503BF">
      <w:pPr>
        <w:jc w:val="both"/>
        <w:rPr>
          <w:rFonts w:ascii="Cambria" w:hAnsi="Cambria"/>
          <w:sz w:val="20"/>
        </w:rPr>
      </w:pPr>
    </w:p>
    <w:p w14:paraId="341BA578" w14:textId="77777777" w:rsidR="00233215" w:rsidRPr="00B51F82" w:rsidRDefault="00233215" w:rsidP="001503BF">
      <w:pPr>
        <w:jc w:val="both"/>
        <w:rPr>
          <w:rFonts w:ascii="Cambria" w:hAnsi="Cambria"/>
          <w:sz w:val="20"/>
        </w:rPr>
      </w:pPr>
    </w:p>
    <w:p w14:paraId="341BA579" w14:textId="77777777" w:rsidR="00233215" w:rsidRPr="00B51F82" w:rsidRDefault="00233215" w:rsidP="001503BF">
      <w:pPr>
        <w:jc w:val="both"/>
        <w:rPr>
          <w:rFonts w:ascii="Cambria" w:hAnsi="Cambria"/>
          <w:sz w:val="20"/>
        </w:rPr>
      </w:pPr>
    </w:p>
    <w:p w14:paraId="341BA57A" w14:textId="77777777" w:rsidR="00233215" w:rsidRPr="00B51F82" w:rsidRDefault="00233215" w:rsidP="001503BF">
      <w:pPr>
        <w:jc w:val="both"/>
        <w:rPr>
          <w:rFonts w:ascii="Cambria" w:hAnsi="Cambria"/>
          <w:sz w:val="20"/>
        </w:rPr>
      </w:pPr>
    </w:p>
    <w:p w14:paraId="341BA57B" w14:textId="77777777" w:rsidR="00233215" w:rsidRPr="00B51F82" w:rsidRDefault="00233215" w:rsidP="001503BF">
      <w:pPr>
        <w:jc w:val="both"/>
        <w:rPr>
          <w:rFonts w:ascii="Cambria" w:hAnsi="Cambria"/>
          <w:sz w:val="20"/>
        </w:rPr>
      </w:pPr>
    </w:p>
    <w:p w14:paraId="341BA57C" w14:textId="77777777" w:rsidR="00233215" w:rsidRPr="00B51F82" w:rsidRDefault="00233215" w:rsidP="001503BF">
      <w:pPr>
        <w:jc w:val="both"/>
        <w:rPr>
          <w:rFonts w:ascii="Cambria" w:hAnsi="Cambria"/>
          <w:sz w:val="20"/>
        </w:rPr>
      </w:pPr>
    </w:p>
    <w:p w14:paraId="341BA57D" w14:textId="77777777" w:rsidR="00233215" w:rsidRPr="00B51F82" w:rsidRDefault="00233215" w:rsidP="001503BF">
      <w:pPr>
        <w:jc w:val="both"/>
        <w:rPr>
          <w:rFonts w:ascii="Cambria" w:hAnsi="Cambria"/>
          <w:sz w:val="20"/>
        </w:rPr>
      </w:pPr>
    </w:p>
    <w:p w14:paraId="341BA57E" w14:textId="77777777" w:rsidR="00233215" w:rsidRPr="00B51F82" w:rsidRDefault="00233215" w:rsidP="001503BF">
      <w:pPr>
        <w:jc w:val="both"/>
        <w:rPr>
          <w:rFonts w:ascii="Cambria" w:hAnsi="Cambria"/>
          <w:sz w:val="20"/>
        </w:rPr>
      </w:pPr>
    </w:p>
    <w:p w14:paraId="341BA57F" w14:textId="77777777" w:rsidR="00233215" w:rsidRPr="00B51F82" w:rsidRDefault="00233215" w:rsidP="001503BF">
      <w:pPr>
        <w:jc w:val="both"/>
        <w:rPr>
          <w:rFonts w:ascii="Cambria" w:hAnsi="Cambria"/>
          <w:sz w:val="20"/>
        </w:rPr>
      </w:pPr>
    </w:p>
    <w:p w14:paraId="341BA580" w14:textId="77777777" w:rsidR="00233215" w:rsidRPr="00B51F82" w:rsidRDefault="00233215" w:rsidP="001503BF">
      <w:pPr>
        <w:jc w:val="both"/>
        <w:rPr>
          <w:rFonts w:ascii="Cambria" w:hAnsi="Cambria"/>
          <w:sz w:val="20"/>
        </w:rPr>
      </w:pPr>
    </w:p>
    <w:p w14:paraId="341BA581" w14:textId="77777777" w:rsidR="00233215" w:rsidRPr="00B51F82" w:rsidRDefault="00233215" w:rsidP="001503BF">
      <w:pPr>
        <w:jc w:val="both"/>
        <w:rPr>
          <w:rFonts w:ascii="Cambria" w:hAnsi="Cambria"/>
          <w:sz w:val="20"/>
        </w:rPr>
      </w:pPr>
    </w:p>
    <w:p w14:paraId="341BA582" w14:textId="77777777" w:rsidR="00233215" w:rsidRPr="00B51F82" w:rsidRDefault="00233215" w:rsidP="001503BF">
      <w:pPr>
        <w:jc w:val="both"/>
        <w:rPr>
          <w:rFonts w:ascii="Cambria" w:hAnsi="Cambria"/>
          <w:sz w:val="20"/>
        </w:rPr>
      </w:pPr>
    </w:p>
    <w:p w14:paraId="341BA583" w14:textId="77777777" w:rsidR="00233215" w:rsidRPr="00B51F82" w:rsidRDefault="00233215" w:rsidP="001503BF">
      <w:pPr>
        <w:jc w:val="both"/>
        <w:rPr>
          <w:rFonts w:ascii="Cambria" w:hAnsi="Cambria"/>
          <w:sz w:val="20"/>
        </w:rPr>
      </w:pPr>
    </w:p>
    <w:p w14:paraId="341BA584" w14:textId="77777777" w:rsidR="00233215" w:rsidRPr="00B51F82" w:rsidRDefault="00233215" w:rsidP="001503BF">
      <w:pPr>
        <w:jc w:val="both"/>
        <w:rPr>
          <w:rFonts w:ascii="Cambria" w:hAnsi="Cambria"/>
          <w:sz w:val="20"/>
        </w:rPr>
      </w:pPr>
    </w:p>
    <w:p w14:paraId="341BA585" w14:textId="77777777" w:rsidR="00233215" w:rsidRPr="00B51F82" w:rsidRDefault="00233215" w:rsidP="001503BF">
      <w:pPr>
        <w:jc w:val="both"/>
        <w:rPr>
          <w:rFonts w:ascii="Cambria" w:hAnsi="Cambria"/>
          <w:sz w:val="20"/>
        </w:rPr>
      </w:pPr>
    </w:p>
    <w:p w14:paraId="341BA586" w14:textId="77777777" w:rsidR="00233215" w:rsidRPr="00B51F82" w:rsidRDefault="00233215" w:rsidP="001503BF">
      <w:pPr>
        <w:jc w:val="both"/>
        <w:rPr>
          <w:rFonts w:ascii="Cambria" w:hAnsi="Cambria"/>
          <w:sz w:val="20"/>
        </w:rPr>
      </w:pPr>
    </w:p>
    <w:p w14:paraId="341BA587" w14:textId="77777777" w:rsidR="00233215" w:rsidRPr="00B51F82" w:rsidRDefault="00233215" w:rsidP="001503BF">
      <w:pPr>
        <w:jc w:val="both"/>
        <w:rPr>
          <w:rFonts w:ascii="Cambria" w:hAnsi="Cambria"/>
          <w:sz w:val="20"/>
        </w:rPr>
      </w:pPr>
    </w:p>
    <w:p w14:paraId="341BA588" w14:textId="77777777" w:rsidR="00233215" w:rsidRPr="00B51F82" w:rsidRDefault="00233215" w:rsidP="001503BF">
      <w:pPr>
        <w:jc w:val="both"/>
        <w:rPr>
          <w:rFonts w:ascii="Cambria" w:hAnsi="Cambria"/>
          <w:sz w:val="20"/>
        </w:rPr>
      </w:pPr>
    </w:p>
    <w:p w14:paraId="341BA589" w14:textId="77777777" w:rsidR="00233215" w:rsidRPr="00B51F82" w:rsidRDefault="00233215" w:rsidP="001503BF">
      <w:pPr>
        <w:jc w:val="both"/>
        <w:rPr>
          <w:rFonts w:ascii="Cambria" w:hAnsi="Cambria"/>
          <w:sz w:val="20"/>
        </w:rPr>
      </w:pPr>
    </w:p>
    <w:p w14:paraId="341BA58A" w14:textId="77777777" w:rsidR="00233215" w:rsidRPr="00B51F82" w:rsidRDefault="00233215" w:rsidP="001503BF">
      <w:pPr>
        <w:jc w:val="both"/>
        <w:rPr>
          <w:rFonts w:ascii="Cambria" w:hAnsi="Cambria"/>
          <w:sz w:val="20"/>
        </w:rPr>
      </w:pPr>
    </w:p>
    <w:p w14:paraId="341BA58B" w14:textId="10F3D879" w:rsidR="0098041C" w:rsidRPr="00B51F82" w:rsidRDefault="0098041C" w:rsidP="001503BF">
      <w:pPr>
        <w:jc w:val="both"/>
        <w:rPr>
          <w:rFonts w:ascii="Cambria" w:hAnsi="Cambria"/>
          <w:sz w:val="20"/>
        </w:rPr>
      </w:pPr>
    </w:p>
    <w:p w14:paraId="75C44C61" w14:textId="06B32ECF" w:rsidR="001503BF" w:rsidRPr="00B51F82" w:rsidRDefault="001503BF" w:rsidP="001503BF">
      <w:pPr>
        <w:jc w:val="both"/>
        <w:rPr>
          <w:rFonts w:ascii="Cambria" w:hAnsi="Cambria"/>
          <w:sz w:val="20"/>
        </w:rPr>
      </w:pPr>
    </w:p>
    <w:p w14:paraId="2317818F" w14:textId="57D213EE" w:rsidR="001503BF" w:rsidRPr="00B51F82" w:rsidRDefault="001503BF" w:rsidP="001503BF">
      <w:pPr>
        <w:jc w:val="both"/>
        <w:rPr>
          <w:rFonts w:ascii="Cambria" w:hAnsi="Cambria"/>
          <w:sz w:val="20"/>
        </w:rPr>
      </w:pPr>
    </w:p>
    <w:p w14:paraId="31536827" w14:textId="67CF8013" w:rsidR="001503BF" w:rsidRPr="00B51F82" w:rsidRDefault="001503BF" w:rsidP="001503BF">
      <w:pPr>
        <w:jc w:val="both"/>
        <w:rPr>
          <w:rFonts w:ascii="Cambria" w:hAnsi="Cambria"/>
          <w:sz w:val="20"/>
        </w:rPr>
      </w:pPr>
    </w:p>
    <w:p w14:paraId="1E7145ED" w14:textId="7A945396" w:rsidR="001503BF" w:rsidRPr="00B51F82" w:rsidRDefault="001503BF" w:rsidP="001503BF">
      <w:pPr>
        <w:jc w:val="both"/>
        <w:rPr>
          <w:rFonts w:ascii="Cambria" w:hAnsi="Cambria"/>
          <w:sz w:val="20"/>
        </w:rPr>
      </w:pPr>
    </w:p>
    <w:p w14:paraId="27578E11" w14:textId="77777777" w:rsidR="001503BF" w:rsidRPr="00B51F82" w:rsidRDefault="001503BF" w:rsidP="001503BF">
      <w:pPr>
        <w:jc w:val="both"/>
        <w:rPr>
          <w:rFonts w:ascii="Cambria" w:hAnsi="Cambria"/>
          <w:sz w:val="20"/>
        </w:rPr>
      </w:pPr>
    </w:p>
    <w:p w14:paraId="341BA58C" w14:textId="77777777" w:rsidR="00E9747A" w:rsidRPr="00B51F82" w:rsidRDefault="00E9747A" w:rsidP="001503BF">
      <w:pPr>
        <w:jc w:val="right"/>
        <w:rPr>
          <w:rFonts w:ascii="Cambria" w:hAnsi="Cambria"/>
          <w:sz w:val="20"/>
        </w:rPr>
      </w:pPr>
      <w:r w:rsidRPr="00B51F82">
        <w:rPr>
          <w:rFonts w:ascii="Cambria" w:hAnsi="Cambria"/>
          <w:sz w:val="20"/>
        </w:rPr>
        <w:lastRenderedPageBreak/>
        <w:t>Sutarties Nr.__________</w:t>
      </w:r>
    </w:p>
    <w:p w14:paraId="341BA58D" w14:textId="77777777" w:rsidR="00E9747A" w:rsidRPr="00B51F82" w:rsidRDefault="00E9747A" w:rsidP="001503BF">
      <w:pPr>
        <w:ind w:right="992"/>
        <w:jc w:val="right"/>
        <w:rPr>
          <w:rFonts w:ascii="Cambria" w:hAnsi="Cambria"/>
          <w:b/>
          <w:bCs/>
          <w:sz w:val="20"/>
        </w:rPr>
      </w:pPr>
      <w:r w:rsidRPr="00B51F82">
        <w:rPr>
          <w:rFonts w:ascii="Cambria" w:hAnsi="Cambria"/>
          <w:sz w:val="20"/>
        </w:rPr>
        <w:t xml:space="preserve">  (2 priedas)</w:t>
      </w:r>
    </w:p>
    <w:p w14:paraId="341BA58E" w14:textId="77777777" w:rsidR="00E9747A" w:rsidRPr="00B51F82" w:rsidRDefault="00E9747A" w:rsidP="001503BF">
      <w:pPr>
        <w:jc w:val="both"/>
        <w:rPr>
          <w:rFonts w:ascii="Cambria" w:hAnsi="Cambria"/>
          <w:sz w:val="20"/>
        </w:rPr>
      </w:pPr>
      <w:r w:rsidRPr="00B51F82">
        <w:rPr>
          <w:rFonts w:ascii="Cambria" w:hAnsi="Cambria"/>
          <w:sz w:val="20"/>
        </w:rPr>
        <w:t xml:space="preserve"> </w:t>
      </w:r>
    </w:p>
    <w:p w14:paraId="341BA58F" w14:textId="77777777" w:rsidR="00E9747A" w:rsidRPr="00B51F82" w:rsidRDefault="00E9747A" w:rsidP="001503BF">
      <w:pPr>
        <w:jc w:val="both"/>
        <w:rPr>
          <w:rFonts w:ascii="Cambria" w:hAnsi="Cambria"/>
          <w:sz w:val="20"/>
        </w:rPr>
      </w:pPr>
    </w:p>
    <w:p w14:paraId="341BA590" w14:textId="77777777" w:rsidR="00E9747A" w:rsidRPr="00B51F82" w:rsidRDefault="00E9747A" w:rsidP="001503BF">
      <w:pPr>
        <w:jc w:val="center"/>
        <w:rPr>
          <w:rFonts w:ascii="Cambria" w:hAnsi="Cambria"/>
          <w:b/>
          <w:sz w:val="20"/>
        </w:rPr>
      </w:pPr>
      <w:r w:rsidRPr="00B51F82">
        <w:rPr>
          <w:rFonts w:ascii="Cambria" w:hAnsi="Cambria"/>
          <w:b/>
          <w:sz w:val="20"/>
        </w:rPr>
        <w:t>PREKIŲ ŽINIARAŠTIS</w:t>
      </w:r>
    </w:p>
    <w:p w14:paraId="341BA591" w14:textId="77777777" w:rsidR="00E9747A" w:rsidRPr="00B51F82" w:rsidRDefault="00E9747A" w:rsidP="001503BF">
      <w:pPr>
        <w:jc w:val="both"/>
        <w:rPr>
          <w:rFonts w:ascii="Cambria" w:hAnsi="Cambria"/>
          <w:sz w:val="20"/>
        </w:rPr>
      </w:pPr>
    </w:p>
    <w:sectPr w:rsidR="00E9747A" w:rsidRPr="00B51F82">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DEA06" w14:textId="77777777" w:rsidR="008B03D3" w:rsidRDefault="008B03D3">
      <w:pPr>
        <w:rPr>
          <w:sz w:val="20"/>
        </w:rPr>
      </w:pPr>
      <w:r>
        <w:rPr>
          <w:sz w:val="20"/>
        </w:rPr>
        <w:separator/>
      </w:r>
    </w:p>
  </w:endnote>
  <w:endnote w:type="continuationSeparator" w:id="0">
    <w:p w14:paraId="5AA132CD" w14:textId="77777777" w:rsidR="008B03D3" w:rsidRDefault="008B03D3">
      <w:pPr>
        <w:rPr>
          <w:sz w:val="20"/>
        </w:rPr>
      </w:pPr>
      <w:r>
        <w:rPr>
          <w:sz w:val="20"/>
        </w:rPr>
        <w:continuationSeparator/>
      </w:r>
    </w:p>
  </w:endnote>
  <w:endnote w:type="continuationNotice" w:id="1">
    <w:p w14:paraId="6DC7B00E" w14:textId="77777777" w:rsidR="008B03D3" w:rsidRDefault="008B0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9A316D" w:rsidRDefault="009A316D">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9A316D" w:rsidRDefault="009A316D">
    <w:pPr>
      <w:tabs>
        <w:tab w:val="center" w:pos="4680"/>
        <w:tab w:val="right" w:pos="9360"/>
      </w:tabs>
    </w:pPr>
  </w:p>
  <w:p w14:paraId="341BA59D" w14:textId="77777777" w:rsidR="009A316D" w:rsidRDefault="009A316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9A316D" w:rsidRDefault="009A316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F487E" w14:textId="77777777" w:rsidR="008B03D3" w:rsidRDefault="008B03D3">
      <w:pPr>
        <w:rPr>
          <w:sz w:val="20"/>
        </w:rPr>
      </w:pPr>
      <w:r>
        <w:rPr>
          <w:sz w:val="20"/>
        </w:rPr>
        <w:separator/>
      </w:r>
    </w:p>
  </w:footnote>
  <w:footnote w:type="continuationSeparator" w:id="0">
    <w:p w14:paraId="0FD52B0F" w14:textId="77777777" w:rsidR="008B03D3" w:rsidRDefault="008B03D3">
      <w:pPr>
        <w:rPr>
          <w:sz w:val="20"/>
        </w:rPr>
      </w:pPr>
      <w:r>
        <w:rPr>
          <w:sz w:val="20"/>
        </w:rPr>
        <w:continuationSeparator/>
      </w:r>
    </w:p>
  </w:footnote>
  <w:footnote w:type="continuationNotice" w:id="1">
    <w:p w14:paraId="09B6B926" w14:textId="77777777" w:rsidR="008B03D3" w:rsidRDefault="008B0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9A316D" w:rsidRDefault="009A316D">
    <w:pPr>
      <w:tabs>
        <w:tab w:val="center" w:pos="4680"/>
        <w:tab w:val="right" w:pos="9360"/>
      </w:tabs>
      <w:spacing w:after="160" w:line="259" w:lineRule="auto"/>
      <w:rPr>
        <w:kern w:val="2"/>
        <w:sz w:val="22"/>
        <w:szCs w:val="22"/>
        <w:lang w:val="en-US"/>
      </w:rPr>
    </w:pPr>
  </w:p>
  <w:p w14:paraId="341BA599" w14:textId="77777777" w:rsidR="009A316D" w:rsidRDefault="009A31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9A316D" w:rsidRDefault="009A316D">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6C00" w14:textId="2C703D7A" w:rsidR="009A316D" w:rsidRDefault="009A316D" w:rsidP="002B7475">
    <w:pPr>
      <w:pStyle w:val="Header"/>
      <w:jc w:val="right"/>
    </w:pPr>
    <w:r>
      <w:t>SUTP-2278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176EF"/>
    <w:rsid w:val="00057F90"/>
    <w:rsid w:val="00065F4C"/>
    <w:rsid w:val="00066495"/>
    <w:rsid w:val="000761FC"/>
    <w:rsid w:val="00077E54"/>
    <w:rsid w:val="00085D5F"/>
    <w:rsid w:val="000B30A3"/>
    <w:rsid w:val="000B5EC3"/>
    <w:rsid w:val="000C6FA7"/>
    <w:rsid w:val="000D2CE3"/>
    <w:rsid w:val="000E1DF7"/>
    <w:rsid w:val="00105BE7"/>
    <w:rsid w:val="00107F41"/>
    <w:rsid w:val="00114FE6"/>
    <w:rsid w:val="001503BF"/>
    <w:rsid w:val="00151E25"/>
    <w:rsid w:val="0017535F"/>
    <w:rsid w:val="00192B6F"/>
    <w:rsid w:val="001A2FB8"/>
    <w:rsid w:val="001A4850"/>
    <w:rsid w:val="001D5B5F"/>
    <w:rsid w:val="001D70C4"/>
    <w:rsid w:val="001D756B"/>
    <w:rsid w:val="00215CDE"/>
    <w:rsid w:val="00216A88"/>
    <w:rsid w:val="00223E1C"/>
    <w:rsid w:val="00233215"/>
    <w:rsid w:val="00282AC4"/>
    <w:rsid w:val="002845EE"/>
    <w:rsid w:val="0029158F"/>
    <w:rsid w:val="002A70FC"/>
    <w:rsid w:val="002B009C"/>
    <w:rsid w:val="002B7475"/>
    <w:rsid w:val="002C0139"/>
    <w:rsid w:val="002D2DDD"/>
    <w:rsid w:val="002F0B2E"/>
    <w:rsid w:val="002F6165"/>
    <w:rsid w:val="003064AB"/>
    <w:rsid w:val="00315961"/>
    <w:rsid w:val="003316E5"/>
    <w:rsid w:val="003544D6"/>
    <w:rsid w:val="00366D7F"/>
    <w:rsid w:val="00370815"/>
    <w:rsid w:val="003A40F5"/>
    <w:rsid w:val="003A6147"/>
    <w:rsid w:val="003B72C0"/>
    <w:rsid w:val="003C263C"/>
    <w:rsid w:val="003D0CD8"/>
    <w:rsid w:val="003D600C"/>
    <w:rsid w:val="003F1218"/>
    <w:rsid w:val="004237A4"/>
    <w:rsid w:val="00425092"/>
    <w:rsid w:val="0043171C"/>
    <w:rsid w:val="004637AF"/>
    <w:rsid w:val="00465B4E"/>
    <w:rsid w:val="00495D3B"/>
    <w:rsid w:val="004A6968"/>
    <w:rsid w:val="004A7279"/>
    <w:rsid w:val="004B25D4"/>
    <w:rsid w:val="004D12F4"/>
    <w:rsid w:val="004E5413"/>
    <w:rsid w:val="004F3BA6"/>
    <w:rsid w:val="00501916"/>
    <w:rsid w:val="00514F24"/>
    <w:rsid w:val="00517D36"/>
    <w:rsid w:val="005245F6"/>
    <w:rsid w:val="00525B1D"/>
    <w:rsid w:val="00550652"/>
    <w:rsid w:val="00555292"/>
    <w:rsid w:val="005B6C44"/>
    <w:rsid w:val="005D03A2"/>
    <w:rsid w:val="005D0BD6"/>
    <w:rsid w:val="005D0F3D"/>
    <w:rsid w:val="005D1DF6"/>
    <w:rsid w:val="005E7042"/>
    <w:rsid w:val="005F60FA"/>
    <w:rsid w:val="00602823"/>
    <w:rsid w:val="00635199"/>
    <w:rsid w:val="00636447"/>
    <w:rsid w:val="006613A2"/>
    <w:rsid w:val="00664A6C"/>
    <w:rsid w:val="006711D7"/>
    <w:rsid w:val="006A55A0"/>
    <w:rsid w:val="006D7070"/>
    <w:rsid w:val="00714BE7"/>
    <w:rsid w:val="0073004A"/>
    <w:rsid w:val="00731D62"/>
    <w:rsid w:val="00741F95"/>
    <w:rsid w:val="007510B5"/>
    <w:rsid w:val="00764603"/>
    <w:rsid w:val="007673D1"/>
    <w:rsid w:val="007765D6"/>
    <w:rsid w:val="00782447"/>
    <w:rsid w:val="0078370C"/>
    <w:rsid w:val="00791E28"/>
    <w:rsid w:val="007D2EBE"/>
    <w:rsid w:val="007E787C"/>
    <w:rsid w:val="007F5918"/>
    <w:rsid w:val="0081659D"/>
    <w:rsid w:val="00833F68"/>
    <w:rsid w:val="00855E40"/>
    <w:rsid w:val="00866E73"/>
    <w:rsid w:val="008B03D3"/>
    <w:rsid w:val="008E0C02"/>
    <w:rsid w:val="008F4EB0"/>
    <w:rsid w:val="0092012E"/>
    <w:rsid w:val="0092071B"/>
    <w:rsid w:val="00933300"/>
    <w:rsid w:val="009526F0"/>
    <w:rsid w:val="0097729D"/>
    <w:rsid w:val="0098041C"/>
    <w:rsid w:val="009A316D"/>
    <w:rsid w:val="009A3B5B"/>
    <w:rsid w:val="009A4B4A"/>
    <w:rsid w:val="009A7C0D"/>
    <w:rsid w:val="009B3FA3"/>
    <w:rsid w:val="009D2B6D"/>
    <w:rsid w:val="009E7F4B"/>
    <w:rsid w:val="00A20694"/>
    <w:rsid w:val="00A226AE"/>
    <w:rsid w:val="00A343BD"/>
    <w:rsid w:val="00A35F22"/>
    <w:rsid w:val="00A8440C"/>
    <w:rsid w:val="00A97564"/>
    <w:rsid w:val="00AA1EFA"/>
    <w:rsid w:val="00AB599D"/>
    <w:rsid w:val="00AB5AD7"/>
    <w:rsid w:val="00AC4459"/>
    <w:rsid w:val="00AC4FFD"/>
    <w:rsid w:val="00AC5EBA"/>
    <w:rsid w:val="00B07A02"/>
    <w:rsid w:val="00B51F82"/>
    <w:rsid w:val="00B7286E"/>
    <w:rsid w:val="00B81CFD"/>
    <w:rsid w:val="00B851E6"/>
    <w:rsid w:val="00B93526"/>
    <w:rsid w:val="00B9549C"/>
    <w:rsid w:val="00B95B60"/>
    <w:rsid w:val="00BB19CE"/>
    <w:rsid w:val="00BE5120"/>
    <w:rsid w:val="00BE6662"/>
    <w:rsid w:val="00C16B68"/>
    <w:rsid w:val="00C17038"/>
    <w:rsid w:val="00C1767C"/>
    <w:rsid w:val="00C20404"/>
    <w:rsid w:val="00C260B6"/>
    <w:rsid w:val="00C368A4"/>
    <w:rsid w:val="00C520F3"/>
    <w:rsid w:val="00C56F11"/>
    <w:rsid w:val="00C7605F"/>
    <w:rsid w:val="00C90546"/>
    <w:rsid w:val="00CB7FBD"/>
    <w:rsid w:val="00CC7923"/>
    <w:rsid w:val="00CD6016"/>
    <w:rsid w:val="00CD6F25"/>
    <w:rsid w:val="00D11FE6"/>
    <w:rsid w:val="00D127F8"/>
    <w:rsid w:val="00D13934"/>
    <w:rsid w:val="00D37554"/>
    <w:rsid w:val="00D520DF"/>
    <w:rsid w:val="00D55D88"/>
    <w:rsid w:val="00D6394D"/>
    <w:rsid w:val="00D665A0"/>
    <w:rsid w:val="00DA4E0C"/>
    <w:rsid w:val="00DB4017"/>
    <w:rsid w:val="00DB5053"/>
    <w:rsid w:val="00DF214C"/>
    <w:rsid w:val="00DF28A5"/>
    <w:rsid w:val="00E04C5A"/>
    <w:rsid w:val="00E139A2"/>
    <w:rsid w:val="00E149C9"/>
    <w:rsid w:val="00E15209"/>
    <w:rsid w:val="00E326E4"/>
    <w:rsid w:val="00E347AB"/>
    <w:rsid w:val="00E40F80"/>
    <w:rsid w:val="00E70E86"/>
    <w:rsid w:val="00E745EB"/>
    <w:rsid w:val="00E80E20"/>
    <w:rsid w:val="00E820B6"/>
    <w:rsid w:val="00E8361F"/>
    <w:rsid w:val="00E9747A"/>
    <w:rsid w:val="00F06C25"/>
    <w:rsid w:val="00F30AB1"/>
    <w:rsid w:val="00F433E1"/>
    <w:rsid w:val="00F456FF"/>
    <w:rsid w:val="00F52F15"/>
    <w:rsid w:val="00F54235"/>
    <w:rsid w:val="00F61030"/>
    <w:rsid w:val="00F6392A"/>
    <w:rsid w:val="00F66508"/>
    <w:rsid w:val="00F84E55"/>
    <w:rsid w:val="00F90775"/>
    <w:rsid w:val="00FA5AFE"/>
    <w:rsid w:val="00FB6151"/>
    <w:rsid w:val="00FC040B"/>
    <w:rsid w:val="00FC11D9"/>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7C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50825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 w:id="1988703610">
      <w:bodyDiv w:val="1"/>
      <w:marLeft w:val="0"/>
      <w:marRight w:val="0"/>
      <w:marTop w:val="0"/>
      <w:marBottom w:val="0"/>
      <w:divBdr>
        <w:top w:val="none" w:sz="0" w:space="0" w:color="auto"/>
        <w:left w:val="none" w:sz="0" w:space="0" w:color="auto"/>
        <w:bottom w:val="none" w:sz="0" w:space="0" w:color="auto"/>
        <w:right w:val="none" w:sz="0" w:space="0" w:color="auto"/>
      </w:divBdr>
    </w:div>
    <w:div w:id="2114350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6EE415-2428-4CA2-90B6-FE981B3D6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14327</Words>
  <Characters>8167</Characters>
  <Application>Microsoft Office Word</Application>
  <DocSecurity>0</DocSecurity>
  <Lines>68</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4</cp:revision>
  <cp:lastPrinted>2017-06-29T13:42:00Z</cp:lastPrinted>
  <dcterms:created xsi:type="dcterms:W3CDTF">2025-08-28T10:28:00Z</dcterms:created>
  <dcterms:modified xsi:type="dcterms:W3CDTF">2025-08-29T10:29:00Z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